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5E76" w14:textId="01849E27" w:rsidR="00200500" w:rsidRDefault="00200500" w:rsidP="00200500">
      <w:pPr>
        <w:jc w:val="center"/>
        <w:rPr>
          <w:rFonts w:ascii="Arial" w:hAnsi="Arial"/>
          <w:b/>
          <w:sz w:val="28"/>
        </w:rPr>
      </w:pPr>
      <w:r>
        <w:rPr>
          <w:rFonts w:ascii="Arial" w:hAnsi="Arial"/>
          <w:b/>
          <w:sz w:val="28"/>
        </w:rPr>
        <w:t>MASARYK TOWERS BOARD OF DIRECTORS</w:t>
      </w:r>
    </w:p>
    <w:p w14:paraId="4743B766" w14:textId="77777777" w:rsidR="00200500" w:rsidRDefault="00200500" w:rsidP="00200500">
      <w:pPr>
        <w:pStyle w:val="Heading1"/>
      </w:pPr>
      <w:r>
        <w:t>REGULAR MEETING WITH “OPEN” SESSION</w:t>
      </w:r>
    </w:p>
    <w:p w14:paraId="0BDF986D" w14:textId="2E594EC8" w:rsidR="00200500" w:rsidRPr="00A17FD0" w:rsidRDefault="00236584" w:rsidP="00200500">
      <w:pPr>
        <w:pStyle w:val="Heading1"/>
        <w:rPr>
          <w:sz w:val="32"/>
          <w:szCs w:val="32"/>
        </w:rPr>
      </w:pPr>
      <w:r>
        <w:rPr>
          <w:sz w:val="32"/>
          <w:szCs w:val="32"/>
        </w:rPr>
        <w:t>NOVEMBER 15</w:t>
      </w:r>
      <w:r w:rsidR="00200500" w:rsidRPr="00B72453">
        <w:rPr>
          <w:sz w:val="32"/>
          <w:szCs w:val="32"/>
        </w:rPr>
        <w:t xml:space="preserve">, </w:t>
      </w:r>
      <w:r w:rsidR="00200500" w:rsidRPr="00A17FD0">
        <w:rPr>
          <w:sz w:val="32"/>
          <w:szCs w:val="32"/>
        </w:rPr>
        <w:t>2023</w:t>
      </w:r>
      <w:r w:rsidR="002F4ACD" w:rsidRPr="00A17FD0">
        <w:rPr>
          <w:sz w:val="32"/>
          <w:szCs w:val="32"/>
        </w:rPr>
        <w:t xml:space="preserve"> </w:t>
      </w:r>
    </w:p>
    <w:p w14:paraId="1BE7554E" w14:textId="77777777" w:rsidR="00200500" w:rsidRPr="00B72453" w:rsidRDefault="00200500" w:rsidP="00200500">
      <w:pPr>
        <w:jc w:val="center"/>
        <w:rPr>
          <w:rFonts w:ascii="Arial" w:hAnsi="Arial" w:cs="Arial"/>
          <w:b/>
          <w:sz w:val="28"/>
          <w:szCs w:val="28"/>
        </w:rPr>
      </w:pPr>
      <w:r w:rsidRPr="00B72453">
        <w:rPr>
          <w:rFonts w:ascii="Arial" w:hAnsi="Arial" w:cs="Arial"/>
          <w:b/>
          <w:sz w:val="28"/>
          <w:szCs w:val="28"/>
        </w:rPr>
        <w:t>Held in the Masaryk Community Center and via Zoom</w:t>
      </w:r>
    </w:p>
    <w:p w14:paraId="14C064A9" w14:textId="77777777" w:rsidR="00200500" w:rsidRPr="00DD235A" w:rsidRDefault="00200500" w:rsidP="00200500">
      <w:pPr>
        <w:jc w:val="center"/>
        <w:rPr>
          <w:rFonts w:ascii="Arial" w:hAnsi="Arial" w:cs="Arial"/>
          <w:b/>
          <w:sz w:val="24"/>
          <w:szCs w:val="24"/>
        </w:rPr>
      </w:pPr>
    </w:p>
    <w:p w14:paraId="33E25A46" w14:textId="77777777" w:rsidR="00200500" w:rsidRDefault="00200500" w:rsidP="00200500">
      <w:pPr>
        <w:rPr>
          <w:rFonts w:ascii="Arial" w:hAnsi="Arial"/>
          <w:b/>
          <w:sz w:val="22"/>
        </w:rPr>
      </w:pPr>
    </w:p>
    <w:p w14:paraId="0DADEFB9" w14:textId="77777777" w:rsidR="00200500" w:rsidRPr="00307C93" w:rsidRDefault="00200500" w:rsidP="00200500">
      <w:pPr>
        <w:rPr>
          <w:rFonts w:ascii="Arial" w:hAnsi="Arial"/>
          <w:b/>
          <w:sz w:val="26"/>
          <w:szCs w:val="26"/>
        </w:rPr>
      </w:pPr>
      <w:r w:rsidRPr="00307C93">
        <w:rPr>
          <w:rFonts w:ascii="Arial" w:hAnsi="Arial"/>
          <w:b/>
          <w:sz w:val="26"/>
          <w:szCs w:val="26"/>
        </w:rPr>
        <w:t xml:space="preserve">ATTENDANCE: </w:t>
      </w:r>
    </w:p>
    <w:p w14:paraId="64D239D6" w14:textId="662E7AAB" w:rsidR="00200500" w:rsidRPr="00307C93" w:rsidRDefault="00200500" w:rsidP="00200500">
      <w:pPr>
        <w:rPr>
          <w:rFonts w:ascii="Arial" w:hAnsi="Arial"/>
          <w:sz w:val="26"/>
          <w:szCs w:val="26"/>
        </w:rPr>
      </w:pPr>
      <w:r w:rsidRPr="00307C93">
        <w:rPr>
          <w:rFonts w:ascii="Arial" w:hAnsi="Arial"/>
          <w:sz w:val="26"/>
          <w:szCs w:val="26"/>
          <w:u w:val="single"/>
        </w:rPr>
        <w:t>Directors present:</w:t>
      </w:r>
      <w:r w:rsidRPr="00307C93">
        <w:rPr>
          <w:rFonts w:ascii="Arial" w:hAnsi="Arial"/>
          <w:sz w:val="26"/>
          <w:szCs w:val="26"/>
        </w:rPr>
        <w:t xml:space="preserve"> Robert Caballero, Rosa De Los Santos, Pisan Duong, Carolyn English</w:t>
      </w:r>
      <w:r w:rsidR="00926E30">
        <w:rPr>
          <w:rFonts w:ascii="Arial" w:hAnsi="Arial"/>
          <w:sz w:val="26"/>
          <w:szCs w:val="26"/>
        </w:rPr>
        <w:t xml:space="preserve"> (via Zoom)</w:t>
      </w:r>
      <w:r w:rsidRPr="00307C93">
        <w:rPr>
          <w:rFonts w:ascii="Arial" w:hAnsi="Arial"/>
          <w:sz w:val="26"/>
          <w:szCs w:val="26"/>
        </w:rPr>
        <w:t xml:space="preserve">, Bernice McCallum, Laura Pagan, Margarita Perez, William Ramirez, Ted Reich, </w:t>
      </w:r>
      <w:r w:rsidR="00236584">
        <w:rPr>
          <w:rFonts w:ascii="Arial" w:hAnsi="Arial"/>
          <w:sz w:val="26"/>
          <w:szCs w:val="26"/>
        </w:rPr>
        <w:t xml:space="preserve">Yvonne Talton, </w:t>
      </w:r>
      <w:r w:rsidRPr="00307C93">
        <w:rPr>
          <w:rFonts w:ascii="Arial" w:hAnsi="Arial"/>
          <w:sz w:val="26"/>
          <w:szCs w:val="26"/>
        </w:rPr>
        <w:t>Christine Walford</w:t>
      </w:r>
      <w:r w:rsidR="00236584">
        <w:rPr>
          <w:rFonts w:ascii="Arial" w:hAnsi="Arial"/>
          <w:sz w:val="26"/>
          <w:szCs w:val="26"/>
        </w:rPr>
        <w:t>, Michelle Zheng.</w:t>
      </w:r>
    </w:p>
    <w:p w14:paraId="7001B855" w14:textId="61C7AB72" w:rsidR="00200500" w:rsidRPr="00307C93" w:rsidRDefault="00200500" w:rsidP="00200500">
      <w:pPr>
        <w:rPr>
          <w:rFonts w:ascii="Arial" w:hAnsi="Arial"/>
          <w:sz w:val="26"/>
          <w:szCs w:val="26"/>
        </w:rPr>
      </w:pPr>
      <w:r w:rsidRPr="00307C93">
        <w:rPr>
          <w:rFonts w:ascii="Arial" w:hAnsi="Arial"/>
          <w:sz w:val="26"/>
          <w:szCs w:val="26"/>
          <w:u w:val="single"/>
        </w:rPr>
        <w:t>Board members absent</w:t>
      </w:r>
      <w:r w:rsidRPr="00307C93">
        <w:rPr>
          <w:rFonts w:ascii="Arial" w:hAnsi="Arial"/>
          <w:sz w:val="26"/>
          <w:szCs w:val="26"/>
        </w:rPr>
        <w:t xml:space="preserve">: Frank Fernandez, </w:t>
      </w:r>
      <w:r w:rsidR="00236584">
        <w:rPr>
          <w:rFonts w:ascii="Arial" w:hAnsi="Arial"/>
          <w:sz w:val="26"/>
          <w:szCs w:val="26"/>
        </w:rPr>
        <w:t xml:space="preserve">Raquel Keating, </w:t>
      </w:r>
      <w:r w:rsidRPr="00307C93">
        <w:rPr>
          <w:rFonts w:ascii="Arial" w:hAnsi="Arial"/>
          <w:sz w:val="26"/>
          <w:szCs w:val="26"/>
        </w:rPr>
        <w:t>Jose Rivera.</w:t>
      </w:r>
    </w:p>
    <w:p w14:paraId="0D097CCF" w14:textId="53B19B00" w:rsidR="00200500" w:rsidRPr="00307C93" w:rsidRDefault="00200500" w:rsidP="00200500">
      <w:pPr>
        <w:rPr>
          <w:rFonts w:ascii="Arial" w:hAnsi="Arial"/>
          <w:sz w:val="26"/>
          <w:szCs w:val="26"/>
        </w:rPr>
      </w:pPr>
      <w:r w:rsidRPr="00307C93">
        <w:rPr>
          <w:rFonts w:ascii="Arial" w:hAnsi="Arial"/>
          <w:sz w:val="26"/>
          <w:szCs w:val="26"/>
          <w:u w:val="single"/>
        </w:rPr>
        <w:t>Also present:</w:t>
      </w:r>
      <w:r w:rsidRPr="00307C93">
        <w:rPr>
          <w:rFonts w:ascii="Arial" w:hAnsi="Arial"/>
          <w:sz w:val="26"/>
          <w:szCs w:val="26"/>
        </w:rPr>
        <w:t xml:space="preserve">  Mitch Magidson</w:t>
      </w:r>
      <w:r w:rsidR="00236584">
        <w:rPr>
          <w:rFonts w:ascii="Arial" w:hAnsi="Arial"/>
          <w:sz w:val="26"/>
          <w:szCs w:val="26"/>
        </w:rPr>
        <w:t xml:space="preserve">, </w:t>
      </w:r>
      <w:r w:rsidRPr="00307C93">
        <w:rPr>
          <w:rFonts w:ascii="Arial" w:hAnsi="Arial"/>
          <w:sz w:val="26"/>
          <w:szCs w:val="26"/>
        </w:rPr>
        <w:t xml:space="preserve">Juliet Graham </w:t>
      </w:r>
      <w:r w:rsidR="00236584">
        <w:rPr>
          <w:rFonts w:ascii="Arial" w:hAnsi="Arial"/>
          <w:sz w:val="26"/>
          <w:szCs w:val="26"/>
        </w:rPr>
        <w:t xml:space="preserve">and Alex Baran </w:t>
      </w:r>
      <w:r w:rsidRPr="00307C93">
        <w:rPr>
          <w:rFonts w:ascii="Arial" w:hAnsi="Arial"/>
          <w:sz w:val="26"/>
          <w:szCs w:val="26"/>
        </w:rPr>
        <w:t>of Metro Management, Attorney Scott Smiler.</w:t>
      </w:r>
    </w:p>
    <w:p w14:paraId="4005C247" w14:textId="77777777" w:rsidR="00200500" w:rsidRPr="00307C93" w:rsidRDefault="00200500" w:rsidP="00200500">
      <w:pPr>
        <w:rPr>
          <w:rFonts w:ascii="Arial" w:hAnsi="Arial"/>
          <w:sz w:val="26"/>
          <w:szCs w:val="26"/>
        </w:rPr>
      </w:pPr>
    </w:p>
    <w:p w14:paraId="37FAF6A9" w14:textId="77777777" w:rsidR="00200500" w:rsidRPr="00307C93" w:rsidRDefault="00200500" w:rsidP="00200500">
      <w:pPr>
        <w:rPr>
          <w:rFonts w:ascii="Arial" w:hAnsi="Arial"/>
          <w:b/>
          <w:bCs/>
          <w:sz w:val="26"/>
          <w:szCs w:val="26"/>
        </w:rPr>
      </w:pPr>
    </w:p>
    <w:p w14:paraId="31D57535" w14:textId="1619CF2B" w:rsidR="00200500" w:rsidRPr="00307C93" w:rsidRDefault="00DF3C80" w:rsidP="00200500">
      <w:pPr>
        <w:rPr>
          <w:rFonts w:ascii="Arial" w:hAnsi="Arial"/>
          <w:b/>
          <w:bCs/>
          <w:sz w:val="26"/>
          <w:szCs w:val="26"/>
        </w:rPr>
      </w:pPr>
      <w:r w:rsidRPr="00307C93">
        <w:rPr>
          <w:rFonts w:ascii="Arial" w:hAnsi="Arial"/>
          <w:b/>
          <w:bCs/>
          <w:sz w:val="26"/>
          <w:szCs w:val="26"/>
        </w:rPr>
        <w:t xml:space="preserve">THE FIRST PART OF THE MEETING </w:t>
      </w:r>
      <w:r w:rsidR="00200500" w:rsidRPr="00307C93">
        <w:rPr>
          <w:rFonts w:ascii="Arial" w:hAnsi="Arial"/>
          <w:b/>
          <w:bCs/>
          <w:sz w:val="26"/>
          <w:szCs w:val="26"/>
        </w:rPr>
        <w:t>WAS OPEN TO ALL SHAREHOLDERS’ PARTICIPATION ON ZOOM, AS ADVERTISED ON NOTICES POSTED IN EACH BUILDING LOBBY.</w:t>
      </w:r>
    </w:p>
    <w:p w14:paraId="64FE347D" w14:textId="77777777" w:rsidR="00200500" w:rsidRDefault="00200500" w:rsidP="00200500">
      <w:pPr>
        <w:rPr>
          <w:rFonts w:ascii="Arial" w:hAnsi="Arial"/>
          <w:b/>
          <w:bCs/>
          <w:sz w:val="22"/>
        </w:rPr>
      </w:pPr>
    </w:p>
    <w:p w14:paraId="07308F22" w14:textId="77777777" w:rsidR="00200500" w:rsidRDefault="00200500" w:rsidP="00200500">
      <w:pPr>
        <w:rPr>
          <w:rFonts w:ascii="Arial" w:hAnsi="Arial"/>
          <w:b/>
          <w:bCs/>
          <w:sz w:val="22"/>
        </w:rPr>
      </w:pPr>
    </w:p>
    <w:p w14:paraId="6CEFB828" w14:textId="4A612B05" w:rsidR="00200500" w:rsidRPr="00307C93" w:rsidRDefault="00200500" w:rsidP="00200500">
      <w:pPr>
        <w:pStyle w:val="ListParagraph"/>
        <w:numPr>
          <w:ilvl w:val="0"/>
          <w:numId w:val="20"/>
        </w:numPr>
        <w:rPr>
          <w:rFonts w:ascii="Arial" w:hAnsi="Arial"/>
          <w:sz w:val="26"/>
          <w:szCs w:val="26"/>
        </w:rPr>
      </w:pPr>
      <w:r w:rsidRPr="00307C93">
        <w:rPr>
          <w:rFonts w:ascii="Arial" w:hAnsi="Arial"/>
          <w:b/>
          <w:bCs/>
          <w:sz w:val="26"/>
          <w:szCs w:val="26"/>
        </w:rPr>
        <w:t>Masaryk legal counsel Scott Smiler</w:t>
      </w:r>
      <w:r w:rsidRPr="00307C93">
        <w:rPr>
          <w:rFonts w:ascii="Arial" w:hAnsi="Arial"/>
          <w:sz w:val="26"/>
          <w:szCs w:val="26"/>
        </w:rPr>
        <w:t xml:space="preserve"> opened the meeting, welcomed the Zoom attendees, explained the agenda, and ground rules for the conduct of the meeting. He turned the meeting over to the president who called the meeting to order and called for a role call for attendance and approval of minutes</w:t>
      </w:r>
      <w:r w:rsidR="00C32C9E" w:rsidRPr="00307C93">
        <w:rPr>
          <w:rFonts w:ascii="Arial" w:hAnsi="Arial"/>
          <w:sz w:val="26"/>
          <w:szCs w:val="26"/>
        </w:rPr>
        <w:t>.</w:t>
      </w:r>
    </w:p>
    <w:p w14:paraId="4378C833" w14:textId="77777777" w:rsidR="00200500" w:rsidRPr="00307C93" w:rsidRDefault="00200500" w:rsidP="00200500">
      <w:pPr>
        <w:rPr>
          <w:rFonts w:ascii="Arial" w:hAnsi="Arial"/>
          <w:b/>
          <w:bCs/>
          <w:sz w:val="26"/>
          <w:szCs w:val="26"/>
        </w:rPr>
      </w:pPr>
    </w:p>
    <w:p w14:paraId="0BA51523" w14:textId="77777777" w:rsidR="00200500" w:rsidRPr="00307C93" w:rsidRDefault="00200500" w:rsidP="00200500">
      <w:pPr>
        <w:ind w:left="360"/>
        <w:rPr>
          <w:rFonts w:ascii="Arial" w:hAnsi="Arial"/>
          <w:sz w:val="26"/>
          <w:szCs w:val="26"/>
        </w:rPr>
      </w:pPr>
      <w:r w:rsidRPr="00307C93">
        <w:rPr>
          <w:rFonts w:ascii="Arial" w:hAnsi="Arial"/>
          <w:sz w:val="26"/>
          <w:szCs w:val="26"/>
        </w:rPr>
        <w:tab/>
      </w:r>
      <w:r w:rsidRPr="00307C93">
        <w:rPr>
          <w:rFonts w:ascii="Arial" w:hAnsi="Arial"/>
          <w:sz w:val="26"/>
          <w:szCs w:val="26"/>
        </w:rPr>
        <w:tab/>
      </w:r>
    </w:p>
    <w:p w14:paraId="57289390" w14:textId="30D28731" w:rsidR="00200500" w:rsidRDefault="00200500" w:rsidP="00200500">
      <w:pPr>
        <w:pStyle w:val="ListParagraph"/>
        <w:numPr>
          <w:ilvl w:val="0"/>
          <w:numId w:val="20"/>
        </w:numPr>
        <w:rPr>
          <w:rFonts w:ascii="Arial" w:hAnsi="Arial"/>
          <w:b/>
          <w:bCs/>
          <w:sz w:val="26"/>
          <w:szCs w:val="26"/>
        </w:rPr>
      </w:pPr>
      <w:r w:rsidRPr="00307C93">
        <w:rPr>
          <w:rFonts w:ascii="Arial" w:hAnsi="Arial"/>
          <w:b/>
          <w:bCs/>
          <w:sz w:val="26"/>
          <w:szCs w:val="26"/>
        </w:rPr>
        <w:t>Attendance and quorum @7:</w:t>
      </w:r>
      <w:r w:rsidR="00C365B3">
        <w:rPr>
          <w:rFonts w:ascii="Arial" w:hAnsi="Arial"/>
          <w:b/>
          <w:bCs/>
          <w:sz w:val="26"/>
          <w:szCs w:val="26"/>
        </w:rPr>
        <w:t>16</w:t>
      </w:r>
      <w:r w:rsidRPr="00307C93">
        <w:rPr>
          <w:rFonts w:ascii="Arial" w:hAnsi="Arial"/>
          <w:b/>
          <w:bCs/>
          <w:sz w:val="26"/>
          <w:szCs w:val="26"/>
        </w:rPr>
        <w:t xml:space="preserve"> pm. 1</w:t>
      </w:r>
      <w:r w:rsidR="00C365B3">
        <w:rPr>
          <w:rFonts w:ascii="Arial" w:hAnsi="Arial"/>
          <w:b/>
          <w:bCs/>
          <w:sz w:val="26"/>
          <w:szCs w:val="26"/>
        </w:rPr>
        <w:t>2</w:t>
      </w:r>
      <w:r w:rsidRPr="00307C93">
        <w:rPr>
          <w:rFonts w:ascii="Arial" w:hAnsi="Arial"/>
          <w:b/>
          <w:bCs/>
          <w:sz w:val="26"/>
          <w:szCs w:val="26"/>
        </w:rPr>
        <w:t xml:space="preserve"> directors present, constituting a quorum.</w:t>
      </w:r>
    </w:p>
    <w:p w14:paraId="684B081B" w14:textId="77777777" w:rsidR="00C365B3" w:rsidRDefault="00C365B3" w:rsidP="00C365B3">
      <w:pPr>
        <w:rPr>
          <w:rFonts w:ascii="Arial" w:hAnsi="Arial"/>
          <w:b/>
          <w:bCs/>
          <w:sz w:val="26"/>
          <w:szCs w:val="26"/>
        </w:rPr>
      </w:pPr>
    </w:p>
    <w:p w14:paraId="3DF864D9" w14:textId="77777777" w:rsidR="00376780" w:rsidRDefault="00376780" w:rsidP="00C365B3">
      <w:pPr>
        <w:rPr>
          <w:rFonts w:ascii="Arial" w:hAnsi="Arial"/>
          <w:b/>
          <w:bCs/>
          <w:sz w:val="26"/>
          <w:szCs w:val="26"/>
        </w:rPr>
      </w:pPr>
    </w:p>
    <w:p w14:paraId="20EF33FC" w14:textId="2EE5A3B9" w:rsidR="00C365B3" w:rsidRDefault="00C365B3" w:rsidP="00C365B3">
      <w:pPr>
        <w:pStyle w:val="ListParagraph"/>
        <w:numPr>
          <w:ilvl w:val="0"/>
          <w:numId w:val="20"/>
        </w:numPr>
        <w:rPr>
          <w:rFonts w:ascii="Arial" w:hAnsi="Arial"/>
          <w:b/>
          <w:bCs/>
          <w:sz w:val="26"/>
          <w:szCs w:val="26"/>
        </w:rPr>
      </w:pPr>
      <w:r>
        <w:rPr>
          <w:rFonts w:ascii="Arial" w:hAnsi="Arial"/>
          <w:b/>
          <w:bCs/>
          <w:sz w:val="26"/>
          <w:szCs w:val="26"/>
        </w:rPr>
        <w:t>Board meeting minutes of October 18, 2023.</w:t>
      </w:r>
    </w:p>
    <w:p w14:paraId="6C9FF984" w14:textId="58CD140B" w:rsidR="00C365B3" w:rsidRDefault="00C365B3" w:rsidP="00C365B3">
      <w:pPr>
        <w:pStyle w:val="ListParagraph"/>
        <w:rPr>
          <w:rFonts w:ascii="Arial" w:hAnsi="Arial"/>
          <w:b/>
          <w:bCs/>
          <w:sz w:val="26"/>
          <w:szCs w:val="26"/>
        </w:rPr>
      </w:pPr>
      <w:r>
        <w:rPr>
          <w:rFonts w:ascii="Arial" w:hAnsi="Arial"/>
          <w:b/>
          <w:bCs/>
          <w:sz w:val="26"/>
          <w:szCs w:val="26"/>
        </w:rPr>
        <w:t>Meeting #1: Motion to accept as presented by the secretary made by Caballero and seconded by Pagan</w:t>
      </w:r>
      <w:r w:rsidR="00376780">
        <w:rPr>
          <w:rFonts w:ascii="Arial" w:hAnsi="Arial"/>
          <w:b/>
          <w:bCs/>
          <w:sz w:val="26"/>
          <w:szCs w:val="26"/>
        </w:rPr>
        <w:t>.</w:t>
      </w:r>
    </w:p>
    <w:p w14:paraId="222AE4E4" w14:textId="13828522" w:rsidR="00376780" w:rsidRDefault="00376780" w:rsidP="00C365B3">
      <w:pPr>
        <w:pStyle w:val="ListParagraph"/>
        <w:rPr>
          <w:rFonts w:ascii="Arial" w:hAnsi="Arial"/>
          <w:b/>
          <w:bCs/>
          <w:sz w:val="26"/>
          <w:szCs w:val="26"/>
        </w:rPr>
      </w:pPr>
      <w:r>
        <w:rPr>
          <w:rFonts w:ascii="Arial" w:hAnsi="Arial"/>
          <w:b/>
          <w:bCs/>
          <w:sz w:val="26"/>
          <w:szCs w:val="26"/>
        </w:rPr>
        <w:t>Vote on the motion: Yes – 10; Abstain – 2; No- 0. Minutes are approved.</w:t>
      </w:r>
    </w:p>
    <w:p w14:paraId="3EDD4B48" w14:textId="593F42E5" w:rsidR="00376780" w:rsidRDefault="00376780" w:rsidP="00376780">
      <w:pPr>
        <w:pStyle w:val="ListParagraph"/>
        <w:rPr>
          <w:rFonts w:ascii="Arial" w:hAnsi="Arial"/>
          <w:b/>
          <w:bCs/>
          <w:sz w:val="26"/>
          <w:szCs w:val="26"/>
        </w:rPr>
      </w:pPr>
      <w:r>
        <w:rPr>
          <w:rFonts w:ascii="Arial" w:hAnsi="Arial"/>
          <w:b/>
          <w:bCs/>
          <w:sz w:val="26"/>
          <w:szCs w:val="26"/>
        </w:rPr>
        <w:t xml:space="preserve">Meeting </w:t>
      </w:r>
      <w:r w:rsidR="00EB61BB">
        <w:rPr>
          <w:rFonts w:ascii="Arial" w:hAnsi="Arial"/>
          <w:b/>
          <w:bCs/>
          <w:sz w:val="26"/>
          <w:szCs w:val="26"/>
        </w:rPr>
        <w:t>#</w:t>
      </w:r>
      <w:r>
        <w:rPr>
          <w:rFonts w:ascii="Arial" w:hAnsi="Arial"/>
          <w:b/>
          <w:bCs/>
          <w:sz w:val="26"/>
          <w:szCs w:val="26"/>
        </w:rPr>
        <w:t>2: Motion to accept as presented by the secretary made by Caballero and seconded by Pagan.</w:t>
      </w:r>
    </w:p>
    <w:p w14:paraId="44FEF23C" w14:textId="3E1B7827" w:rsidR="00376780" w:rsidRDefault="00376780" w:rsidP="00376780">
      <w:pPr>
        <w:pStyle w:val="ListParagraph"/>
        <w:rPr>
          <w:rFonts w:ascii="Arial" w:hAnsi="Arial"/>
          <w:b/>
          <w:bCs/>
          <w:sz w:val="26"/>
          <w:szCs w:val="26"/>
        </w:rPr>
      </w:pPr>
      <w:r>
        <w:rPr>
          <w:rFonts w:ascii="Arial" w:hAnsi="Arial"/>
          <w:b/>
          <w:bCs/>
          <w:sz w:val="26"/>
          <w:szCs w:val="26"/>
        </w:rPr>
        <w:t>Vote on the motion: Yes – 10; Abstain – 2; No- 0. Minutes are approved.</w:t>
      </w:r>
    </w:p>
    <w:p w14:paraId="39E04ABD" w14:textId="77777777" w:rsidR="00C365B3" w:rsidRPr="00376780" w:rsidRDefault="00C365B3" w:rsidP="00376780">
      <w:pPr>
        <w:rPr>
          <w:rFonts w:ascii="Arial" w:hAnsi="Arial"/>
          <w:b/>
          <w:bCs/>
          <w:sz w:val="26"/>
          <w:szCs w:val="26"/>
        </w:rPr>
      </w:pPr>
    </w:p>
    <w:p w14:paraId="47FEE899" w14:textId="02FCB2CB" w:rsidR="005F500D" w:rsidRPr="00307C93" w:rsidRDefault="005F500D" w:rsidP="005F500D">
      <w:pPr>
        <w:pStyle w:val="ListParagraph"/>
        <w:ind w:left="360"/>
        <w:rPr>
          <w:rFonts w:ascii="Arial" w:hAnsi="Arial"/>
          <w:b/>
          <w:bCs/>
          <w:sz w:val="26"/>
          <w:szCs w:val="26"/>
        </w:rPr>
      </w:pPr>
      <w:r w:rsidRPr="00307C93">
        <w:rPr>
          <w:rFonts w:ascii="Arial" w:hAnsi="Arial"/>
          <w:b/>
          <w:bCs/>
          <w:sz w:val="26"/>
          <w:szCs w:val="26"/>
        </w:rPr>
        <w:t xml:space="preserve">See attendance and vote sheet on page </w:t>
      </w:r>
      <w:r w:rsidR="00EB61BB">
        <w:rPr>
          <w:rFonts w:ascii="Arial" w:hAnsi="Arial"/>
          <w:b/>
          <w:bCs/>
          <w:sz w:val="26"/>
          <w:szCs w:val="26"/>
        </w:rPr>
        <w:t>6</w:t>
      </w:r>
      <w:r w:rsidR="004175E7" w:rsidRPr="00307C93">
        <w:rPr>
          <w:rFonts w:ascii="Arial" w:hAnsi="Arial"/>
          <w:b/>
          <w:bCs/>
          <w:sz w:val="26"/>
          <w:szCs w:val="26"/>
        </w:rPr>
        <w:t>.</w:t>
      </w:r>
    </w:p>
    <w:p w14:paraId="4F67FEFA" w14:textId="77777777" w:rsidR="00AC61D5" w:rsidRPr="00307C93" w:rsidRDefault="00AC61D5" w:rsidP="00AC61D5">
      <w:pPr>
        <w:rPr>
          <w:rFonts w:ascii="Arial" w:hAnsi="Arial"/>
          <w:b/>
          <w:bCs/>
          <w:sz w:val="26"/>
          <w:szCs w:val="26"/>
        </w:rPr>
      </w:pPr>
    </w:p>
    <w:p w14:paraId="2F0FFCA0" w14:textId="77777777" w:rsidR="00AC61D5" w:rsidRDefault="00AC61D5" w:rsidP="00AC61D5">
      <w:pPr>
        <w:rPr>
          <w:rFonts w:ascii="Arial" w:hAnsi="Arial"/>
          <w:b/>
          <w:bCs/>
          <w:sz w:val="26"/>
          <w:szCs w:val="26"/>
        </w:rPr>
      </w:pPr>
    </w:p>
    <w:p w14:paraId="552FE125" w14:textId="77777777" w:rsidR="00376780" w:rsidRPr="00307C93" w:rsidRDefault="00376780" w:rsidP="00376780">
      <w:pPr>
        <w:pStyle w:val="ListParagraph"/>
        <w:numPr>
          <w:ilvl w:val="0"/>
          <w:numId w:val="20"/>
        </w:numPr>
        <w:tabs>
          <w:tab w:val="left" w:pos="10710"/>
        </w:tabs>
        <w:rPr>
          <w:rFonts w:ascii="Arial" w:hAnsi="Arial"/>
          <w:b/>
          <w:bCs/>
          <w:sz w:val="26"/>
          <w:szCs w:val="26"/>
        </w:rPr>
      </w:pPr>
      <w:r w:rsidRPr="00307C93">
        <w:rPr>
          <w:rFonts w:ascii="Arial" w:hAnsi="Arial"/>
          <w:b/>
          <w:bCs/>
          <w:sz w:val="26"/>
          <w:szCs w:val="26"/>
        </w:rPr>
        <w:t>Management report by Mr. Magidson, Manager</w:t>
      </w:r>
    </w:p>
    <w:p w14:paraId="58E2CAEC" w14:textId="77777777" w:rsidR="00376780" w:rsidRDefault="00376780" w:rsidP="00067EBD">
      <w:pPr>
        <w:pStyle w:val="ListParagraph"/>
        <w:ind w:left="360"/>
        <w:jc w:val="both"/>
        <w:rPr>
          <w:rFonts w:ascii="Arial" w:hAnsi="Arial"/>
          <w:sz w:val="26"/>
          <w:szCs w:val="26"/>
        </w:rPr>
      </w:pPr>
      <w:r w:rsidRPr="00307C93">
        <w:rPr>
          <w:rFonts w:ascii="Arial" w:hAnsi="Arial"/>
          <w:sz w:val="26"/>
          <w:szCs w:val="26"/>
        </w:rPr>
        <w:t>COVID-19 masks and test kits are still available in the management office.</w:t>
      </w:r>
    </w:p>
    <w:p w14:paraId="28DD3EC1" w14:textId="536FB9D9" w:rsidR="00376780" w:rsidRDefault="00376780" w:rsidP="00067EBD">
      <w:pPr>
        <w:pStyle w:val="ListParagraph"/>
        <w:ind w:left="360"/>
        <w:jc w:val="both"/>
        <w:rPr>
          <w:rFonts w:ascii="Arial" w:hAnsi="Arial"/>
          <w:sz w:val="26"/>
          <w:szCs w:val="26"/>
        </w:rPr>
      </w:pPr>
      <w:r w:rsidRPr="00307C93">
        <w:rPr>
          <w:rFonts w:ascii="Arial" w:hAnsi="Arial"/>
          <w:sz w:val="26"/>
          <w:szCs w:val="26"/>
        </w:rPr>
        <w:t xml:space="preserve">Our new boilers are </w:t>
      </w:r>
      <w:r w:rsidR="0090338A">
        <w:rPr>
          <w:rFonts w:ascii="Arial" w:hAnsi="Arial"/>
          <w:sz w:val="26"/>
          <w:szCs w:val="26"/>
        </w:rPr>
        <w:t>online</w:t>
      </w:r>
      <w:r>
        <w:rPr>
          <w:rFonts w:ascii="Arial" w:hAnsi="Arial"/>
          <w:sz w:val="26"/>
          <w:szCs w:val="26"/>
        </w:rPr>
        <w:t xml:space="preserve"> and </w:t>
      </w:r>
      <w:r w:rsidRPr="00307C93">
        <w:rPr>
          <w:rFonts w:ascii="Arial" w:hAnsi="Arial"/>
          <w:sz w:val="26"/>
          <w:szCs w:val="26"/>
        </w:rPr>
        <w:t>operational, supplying hot water and heat</w:t>
      </w:r>
      <w:r>
        <w:rPr>
          <w:rFonts w:ascii="Arial" w:hAnsi="Arial"/>
          <w:sz w:val="26"/>
          <w:szCs w:val="26"/>
        </w:rPr>
        <w:t xml:space="preserve"> to all buildings</w:t>
      </w:r>
      <w:r w:rsidRPr="00307C93">
        <w:rPr>
          <w:rFonts w:ascii="Arial" w:hAnsi="Arial"/>
          <w:sz w:val="26"/>
          <w:szCs w:val="26"/>
        </w:rPr>
        <w:t>.</w:t>
      </w:r>
    </w:p>
    <w:p w14:paraId="71B8C2C6" w14:textId="3A0D4CD6" w:rsidR="00376780" w:rsidRDefault="00376780" w:rsidP="00067EBD">
      <w:pPr>
        <w:pStyle w:val="ListParagraph"/>
        <w:ind w:left="360"/>
        <w:jc w:val="both"/>
        <w:rPr>
          <w:rFonts w:ascii="Arial" w:hAnsi="Arial"/>
          <w:sz w:val="26"/>
          <w:szCs w:val="26"/>
        </w:rPr>
      </w:pPr>
      <w:r>
        <w:rPr>
          <w:rFonts w:ascii="Arial" w:hAnsi="Arial"/>
          <w:sz w:val="26"/>
          <w:szCs w:val="26"/>
        </w:rPr>
        <w:t>Two of the three Co-generation units have been commissioned and are functional.</w:t>
      </w:r>
    </w:p>
    <w:p w14:paraId="2811214C" w14:textId="77777777" w:rsidR="0090338A" w:rsidRDefault="0090338A" w:rsidP="00067EBD">
      <w:pPr>
        <w:pStyle w:val="ListParagraph"/>
        <w:ind w:left="360"/>
        <w:jc w:val="both"/>
        <w:rPr>
          <w:rFonts w:ascii="Arial" w:hAnsi="Arial"/>
          <w:sz w:val="26"/>
          <w:szCs w:val="26"/>
        </w:rPr>
      </w:pPr>
    </w:p>
    <w:p w14:paraId="454BA524" w14:textId="77777777" w:rsidR="0090338A" w:rsidRPr="00307C93" w:rsidRDefault="0090338A" w:rsidP="00067EBD">
      <w:pPr>
        <w:pStyle w:val="ListParagraph"/>
        <w:ind w:left="360"/>
        <w:jc w:val="both"/>
        <w:rPr>
          <w:rFonts w:ascii="Arial" w:hAnsi="Arial"/>
          <w:sz w:val="26"/>
          <w:szCs w:val="26"/>
        </w:rPr>
      </w:pPr>
    </w:p>
    <w:p w14:paraId="6FFEC0BF" w14:textId="1937EDDF" w:rsidR="00376780" w:rsidRDefault="00376780" w:rsidP="00376780">
      <w:pPr>
        <w:pStyle w:val="ListParagraph"/>
        <w:ind w:left="0"/>
        <w:rPr>
          <w:rFonts w:ascii="Arial" w:hAnsi="Arial"/>
          <w:b/>
          <w:bCs/>
          <w:sz w:val="22"/>
        </w:rPr>
      </w:pPr>
      <w:r>
        <w:rPr>
          <w:rFonts w:ascii="Arial" w:hAnsi="Arial"/>
          <w:b/>
          <w:bCs/>
          <w:sz w:val="22"/>
        </w:rPr>
        <w:lastRenderedPageBreak/>
        <w:t>M</w:t>
      </w:r>
      <w:r w:rsidRPr="001358FC">
        <w:rPr>
          <w:rFonts w:ascii="Arial" w:hAnsi="Arial"/>
          <w:b/>
          <w:bCs/>
          <w:sz w:val="22"/>
        </w:rPr>
        <w:t>inutes of Masaryk Towers Board of Directors Meeting,</w:t>
      </w:r>
      <w:r>
        <w:rPr>
          <w:rFonts w:ascii="Arial" w:hAnsi="Arial"/>
          <w:b/>
          <w:bCs/>
          <w:sz w:val="22"/>
        </w:rPr>
        <w:t xml:space="preserve"> November 15, 2023</w:t>
      </w:r>
      <w:r w:rsidRPr="001358FC">
        <w:rPr>
          <w:rFonts w:ascii="Arial" w:hAnsi="Arial"/>
          <w:b/>
          <w:bCs/>
          <w:sz w:val="22"/>
        </w:rPr>
        <w:t xml:space="preserve">      </w:t>
      </w:r>
      <w:r w:rsidR="009F15E5">
        <w:rPr>
          <w:rFonts w:ascii="Arial" w:hAnsi="Arial"/>
          <w:b/>
          <w:bCs/>
          <w:sz w:val="22"/>
        </w:rPr>
        <w:t xml:space="preserve"> </w:t>
      </w:r>
      <w:r w:rsidRPr="001358FC">
        <w:rPr>
          <w:rFonts w:ascii="Arial" w:hAnsi="Arial"/>
          <w:b/>
          <w:bCs/>
          <w:sz w:val="22"/>
        </w:rPr>
        <w:t xml:space="preserve">   </w:t>
      </w:r>
      <w:r>
        <w:rPr>
          <w:rFonts w:ascii="Arial" w:hAnsi="Arial"/>
          <w:b/>
          <w:bCs/>
          <w:sz w:val="22"/>
        </w:rPr>
        <w:t xml:space="preserve">       </w:t>
      </w:r>
      <w:r w:rsidRPr="001358FC">
        <w:rPr>
          <w:rFonts w:ascii="Arial" w:hAnsi="Arial"/>
          <w:b/>
          <w:bCs/>
          <w:sz w:val="22"/>
        </w:rPr>
        <w:t xml:space="preserve">           Page </w:t>
      </w:r>
      <w:r>
        <w:rPr>
          <w:rFonts w:ascii="Arial" w:hAnsi="Arial"/>
          <w:b/>
          <w:bCs/>
          <w:sz w:val="22"/>
        </w:rPr>
        <w:t>2</w:t>
      </w:r>
      <w:r w:rsidRPr="001358FC">
        <w:rPr>
          <w:rFonts w:ascii="Arial" w:hAnsi="Arial"/>
          <w:b/>
          <w:bCs/>
          <w:sz w:val="22"/>
        </w:rPr>
        <w:t xml:space="preserve"> of</w:t>
      </w:r>
      <w:r>
        <w:rPr>
          <w:rFonts w:ascii="Arial" w:hAnsi="Arial"/>
          <w:b/>
          <w:bCs/>
          <w:sz w:val="22"/>
        </w:rPr>
        <w:t xml:space="preserve"> </w:t>
      </w:r>
      <w:r w:rsidR="00C32C9E">
        <w:rPr>
          <w:rFonts w:ascii="Arial" w:hAnsi="Arial"/>
          <w:b/>
          <w:bCs/>
          <w:sz w:val="22"/>
        </w:rPr>
        <w:t>6</w:t>
      </w:r>
    </w:p>
    <w:p w14:paraId="5A00CDDB" w14:textId="0DE3F1C5" w:rsidR="00376780" w:rsidRPr="00363474" w:rsidRDefault="00376780" w:rsidP="00363474">
      <w:pPr>
        <w:rPr>
          <w:rFonts w:ascii="Arial" w:hAnsi="Arial"/>
          <w:sz w:val="26"/>
          <w:szCs w:val="26"/>
        </w:rPr>
      </w:pPr>
    </w:p>
    <w:p w14:paraId="6BE6340E" w14:textId="00966EEE" w:rsidR="00376780" w:rsidRPr="00307C93" w:rsidRDefault="00376780" w:rsidP="00067EBD">
      <w:pPr>
        <w:pStyle w:val="ListParagraph"/>
        <w:ind w:left="360"/>
        <w:jc w:val="both"/>
        <w:rPr>
          <w:rFonts w:ascii="Arial" w:hAnsi="Arial"/>
          <w:sz w:val="26"/>
          <w:szCs w:val="26"/>
        </w:rPr>
      </w:pPr>
      <w:r w:rsidRPr="00307C93">
        <w:rPr>
          <w:rFonts w:ascii="Arial" w:hAnsi="Arial"/>
          <w:sz w:val="26"/>
          <w:szCs w:val="26"/>
        </w:rPr>
        <w:t xml:space="preserve">The latest news from the new laundry rooms vendor is that SEBCO’s machines will be </w:t>
      </w:r>
      <w:r w:rsidR="0090338A">
        <w:rPr>
          <w:rFonts w:ascii="Arial" w:hAnsi="Arial"/>
          <w:sz w:val="26"/>
          <w:szCs w:val="26"/>
        </w:rPr>
        <w:t xml:space="preserve">  </w:t>
      </w:r>
      <w:r w:rsidRPr="00307C93">
        <w:rPr>
          <w:rFonts w:ascii="Arial" w:hAnsi="Arial"/>
          <w:sz w:val="26"/>
          <w:szCs w:val="26"/>
        </w:rPr>
        <w:t>removed, and the new machines will be installed during late November and early December. We will post the exact dates as soon as we know. Remember that your SEBCO money card will not work in the new machines and any money you have on the old cards will be lost. No refunds will be issued by SEBCO.</w:t>
      </w:r>
    </w:p>
    <w:p w14:paraId="7967F3B2" w14:textId="77777777" w:rsidR="00376780" w:rsidRPr="00307C93" w:rsidRDefault="00376780" w:rsidP="00067EBD">
      <w:pPr>
        <w:pStyle w:val="ListParagraph"/>
        <w:ind w:left="360"/>
        <w:jc w:val="both"/>
        <w:rPr>
          <w:rFonts w:ascii="Arial" w:hAnsi="Arial"/>
          <w:sz w:val="26"/>
          <w:szCs w:val="26"/>
        </w:rPr>
      </w:pPr>
      <w:r w:rsidRPr="00307C93">
        <w:rPr>
          <w:rFonts w:ascii="Arial" w:hAnsi="Arial"/>
          <w:sz w:val="26"/>
          <w:szCs w:val="26"/>
        </w:rPr>
        <w:t>We are still waiting for an update on upgrading the lobby monitors from the consultant who has been working out of town.</w:t>
      </w:r>
    </w:p>
    <w:p w14:paraId="62435418" w14:textId="081D0253" w:rsidR="004220A0" w:rsidRPr="00307C93" w:rsidRDefault="00376780" w:rsidP="00067EBD">
      <w:pPr>
        <w:pStyle w:val="ListParagraph"/>
        <w:ind w:left="360"/>
        <w:jc w:val="both"/>
        <w:rPr>
          <w:rFonts w:ascii="Arial" w:hAnsi="Arial"/>
          <w:sz w:val="26"/>
          <w:szCs w:val="26"/>
        </w:rPr>
      </w:pPr>
      <w:r w:rsidRPr="00307C93">
        <w:rPr>
          <w:rFonts w:ascii="Arial" w:hAnsi="Arial"/>
          <w:sz w:val="26"/>
          <w:szCs w:val="26"/>
        </w:rPr>
        <w:t xml:space="preserve">We are also still working on developing a scope of work and a funding plan for Local Law 11 work and for the needed elevator work. </w:t>
      </w:r>
      <w:r w:rsidR="00C32C9E" w:rsidRPr="00307C93">
        <w:rPr>
          <w:rFonts w:ascii="Arial" w:hAnsi="Arial"/>
          <w:sz w:val="26"/>
          <w:szCs w:val="26"/>
        </w:rPr>
        <w:t>Hopefully,</w:t>
      </w:r>
      <w:r w:rsidRPr="00307C93">
        <w:rPr>
          <w:rFonts w:ascii="Arial" w:hAnsi="Arial"/>
          <w:sz w:val="26"/>
          <w:szCs w:val="26"/>
        </w:rPr>
        <w:t xml:space="preserve"> we will see progress on this over the next month or two.</w:t>
      </w:r>
    </w:p>
    <w:p w14:paraId="1AC2AE7A" w14:textId="77777777" w:rsidR="00321E0B" w:rsidRDefault="00321E0B" w:rsidP="007C007C">
      <w:pPr>
        <w:rPr>
          <w:rFonts w:ascii="Arial" w:hAnsi="Arial"/>
          <w:sz w:val="22"/>
        </w:rPr>
      </w:pPr>
    </w:p>
    <w:p w14:paraId="37A5992D" w14:textId="4033A08B" w:rsidR="00C94E00" w:rsidRDefault="003C3571" w:rsidP="00124F86">
      <w:pPr>
        <w:ind w:left="720"/>
        <w:rPr>
          <w:rFonts w:ascii="Arial" w:hAnsi="Arial"/>
          <w:b/>
          <w:bCs/>
          <w:sz w:val="22"/>
        </w:rPr>
      </w:pPr>
      <w:r w:rsidRPr="004A253F">
        <w:rPr>
          <w:rFonts w:ascii="Arial" w:hAnsi="Arial"/>
          <w:sz w:val="22"/>
        </w:rPr>
        <w:t xml:space="preserve">  </w:t>
      </w:r>
    </w:p>
    <w:p w14:paraId="3DCF783F" w14:textId="52D8B7D0" w:rsidR="00315D1F" w:rsidRPr="00307C93" w:rsidRDefault="00315D1F" w:rsidP="00200500">
      <w:pPr>
        <w:pStyle w:val="ListParagraph"/>
        <w:numPr>
          <w:ilvl w:val="0"/>
          <w:numId w:val="20"/>
        </w:numPr>
        <w:rPr>
          <w:rFonts w:ascii="Arial" w:hAnsi="Arial"/>
          <w:b/>
          <w:bCs/>
          <w:sz w:val="26"/>
          <w:szCs w:val="26"/>
        </w:rPr>
      </w:pPr>
      <w:r w:rsidRPr="00307C93">
        <w:rPr>
          <w:rFonts w:ascii="Arial" w:hAnsi="Arial"/>
          <w:b/>
          <w:bCs/>
          <w:sz w:val="26"/>
          <w:szCs w:val="26"/>
        </w:rPr>
        <w:t xml:space="preserve">Mr. </w:t>
      </w:r>
      <w:r w:rsidR="00DC5D97" w:rsidRPr="00307C93">
        <w:rPr>
          <w:rFonts w:ascii="Arial" w:hAnsi="Arial"/>
          <w:b/>
          <w:bCs/>
          <w:sz w:val="26"/>
          <w:szCs w:val="26"/>
        </w:rPr>
        <w:t>Smiler</w:t>
      </w:r>
      <w:r w:rsidRPr="00307C93">
        <w:rPr>
          <w:rFonts w:ascii="Arial" w:hAnsi="Arial"/>
          <w:b/>
          <w:bCs/>
          <w:sz w:val="26"/>
          <w:szCs w:val="26"/>
        </w:rPr>
        <w:t xml:space="preserve"> opened the meeting for written questions </w:t>
      </w:r>
      <w:r w:rsidR="00DC5D97" w:rsidRPr="00307C93">
        <w:rPr>
          <w:rFonts w:ascii="Arial" w:hAnsi="Arial"/>
          <w:b/>
          <w:bCs/>
          <w:sz w:val="26"/>
          <w:szCs w:val="26"/>
        </w:rPr>
        <w:t>submitted in advance and f</w:t>
      </w:r>
      <w:r w:rsidRPr="00307C93">
        <w:rPr>
          <w:rFonts w:ascii="Arial" w:hAnsi="Arial"/>
          <w:b/>
          <w:bCs/>
          <w:sz w:val="26"/>
          <w:szCs w:val="26"/>
        </w:rPr>
        <w:t>rom the Zoom</w:t>
      </w:r>
      <w:r w:rsidR="00271B92" w:rsidRPr="00307C93">
        <w:rPr>
          <w:rFonts w:ascii="Arial" w:hAnsi="Arial"/>
          <w:b/>
          <w:bCs/>
          <w:sz w:val="26"/>
          <w:szCs w:val="26"/>
        </w:rPr>
        <w:t xml:space="preserve"> and telephone</w:t>
      </w:r>
      <w:r w:rsidRPr="00307C93">
        <w:rPr>
          <w:rFonts w:ascii="Arial" w:hAnsi="Arial"/>
          <w:b/>
          <w:bCs/>
          <w:sz w:val="26"/>
          <w:szCs w:val="26"/>
        </w:rPr>
        <w:t xml:space="preserve"> audience via the “chat” function</w:t>
      </w:r>
      <w:r w:rsidR="00AF13AB" w:rsidRPr="00307C93">
        <w:rPr>
          <w:rFonts w:ascii="Arial" w:hAnsi="Arial"/>
          <w:b/>
          <w:bCs/>
          <w:sz w:val="26"/>
          <w:szCs w:val="26"/>
        </w:rPr>
        <w:t xml:space="preserve"> at 7:</w:t>
      </w:r>
      <w:r w:rsidR="00875A20">
        <w:rPr>
          <w:rFonts w:ascii="Arial" w:hAnsi="Arial"/>
          <w:b/>
          <w:bCs/>
          <w:sz w:val="26"/>
          <w:szCs w:val="26"/>
        </w:rPr>
        <w:t>25</w:t>
      </w:r>
      <w:r w:rsidR="00AF13AB" w:rsidRPr="00307C93">
        <w:rPr>
          <w:rFonts w:ascii="Arial" w:hAnsi="Arial"/>
          <w:b/>
          <w:bCs/>
          <w:sz w:val="26"/>
          <w:szCs w:val="26"/>
        </w:rPr>
        <w:t xml:space="preserve"> for the customary fifteen minutes.</w:t>
      </w:r>
    </w:p>
    <w:p w14:paraId="0D7A31ED" w14:textId="0806ECCF" w:rsidR="00124F86" w:rsidRPr="00307C93" w:rsidRDefault="0090338A" w:rsidP="00AF13AB">
      <w:pPr>
        <w:ind w:left="360"/>
        <w:rPr>
          <w:rFonts w:ascii="Arial" w:hAnsi="Arial"/>
          <w:sz w:val="26"/>
          <w:szCs w:val="26"/>
        </w:rPr>
      </w:pPr>
      <w:r>
        <w:rPr>
          <w:rFonts w:ascii="Arial" w:hAnsi="Arial"/>
          <w:sz w:val="26"/>
          <w:szCs w:val="26"/>
        </w:rPr>
        <w:t>Q</w:t>
      </w:r>
      <w:r w:rsidR="00AF13AB" w:rsidRPr="00307C93">
        <w:rPr>
          <w:rFonts w:ascii="Arial" w:hAnsi="Arial"/>
          <w:sz w:val="26"/>
          <w:szCs w:val="26"/>
        </w:rPr>
        <w:t>uestions were</w:t>
      </w:r>
      <w:r w:rsidR="007A2070" w:rsidRPr="00307C93">
        <w:rPr>
          <w:rFonts w:ascii="Arial" w:hAnsi="Arial"/>
          <w:sz w:val="26"/>
          <w:szCs w:val="26"/>
        </w:rPr>
        <w:t xml:space="preserve"> submitted questions in writing in advance</w:t>
      </w:r>
      <w:r w:rsidR="00AF13AB" w:rsidRPr="00307C93">
        <w:rPr>
          <w:rFonts w:ascii="Arial" w:hAnsi="Arial"/>
          <w:sz w:val="26"/>
          <w:szCs w:val="26"/>
        </w:rPr>
        <w:t xml:space="preserve">. </w:t>
      </w:r>
      <w:r w:rsidR="00B06808">
        <w:rPr>
          <w:rFonts w:ascii="Arial" w:hAnsi="Arial"/>
          <w:sz w:val="26"/>
          <w:szCs w:val="26"/>
        </w:rPr>
        <w:t xml:space="preserve">Mitchell </w:t>
      </w:r>
      <w:r w:rsidR="009238BF" w:rsidRPr="00307C93">
        <w:rPr>
          <w:rFonts w:ascii="Arial" w:hAnsi="Arial"/>
          <w:sz w:val="26"/>
          <w:szCs w:val="26"/>
        </w:rPr>
        <w:t>Magidson</w:t>
      </w:r>
      <w:r w:rsidR="00B30FAD">
        <w:rPr>
          <w:rFonts w:ascii="Arial" w:hAnsi="Arial"/>
          <w:sz w:val="26"/>
          <w:szCs w:val="26"/>
        </w:rPr>
        <w:t xml:space="preserve"> (MM) </w:t>
      </w:r>
      <w:r w:rsidR="00AF13AB" w:rsidRPr="00307C93">
        <w:rPr>
          <w:rFonts w:ascii="Arial" w:hAnsi="Arial"/>
          <w:sz w:val="26"/>
          <w:szCs w:val="26"/>
        </w:rPr>
        <w:t xml:space="preserve">and </w:t>
      </w:r>
      <w:r w:rsidR="00B06808">
        <w:rPr>
          <w:rFonts w:ascii="Arial" w:hAnsi="Arial"/>
          <w:sz w:val="26"/>
          <w:szCs w:val="26"/>
        </w:rPr>
        <w:t>Bernice McCallum</w:t>
      </w:r>
      <w:r w:rsidR="00B30FAD">
        <w:rPr>
          <w:rFonts w:ascii="Arial" w:hAnsi="Arial"/>
          <w:sz w:val="26"/>
          <w:szCs w:val="26"/>
        </w:rPr>
        <w:t xml:space="preserve"> (BMC)</w:t>
      </w:r>
      <w:r w:rsidR="00B06808">
        <w:rPr>
          <w:rFonts w:ascii="Arial" w:hAnsi="Arial"/>
          <w:sz w:val="26"/>
          <w:szCs w:val="26"/>
        </w:rPr>
        <w:t xml:space="preserve"> </w:t>
      </w:r>
      <w:r w:rsidR="009238BF" w:rsidRPr="00307C93">
        <w:rPr>
          <w:rFonts w:ascii="Arial" w:hAnsi="Arial"/>
          <w:sz w:val="26"/>
          <w:szCs w:val="26"/>
        </w:rPr>
        <w:t>responded.</w:t>
      </w:r>
    </w:p>
    <w:p w14:paraId="60A61BD3" w14:textId="47B2F420" w:rsidR="003E3981" w:rsidRDefault="00B85E37" w:rsidP="00AF13AB">
      <w:pPr>
        <w:rPr>
          <w:rFonts w:ascii="Arial" w:hAnsi="Arial"/>
          <w:i/>
          <w:iCs/>
          <w:sz w:val="26"/>
          <w:szCs w:val="26"/>
        </w:rPr>
      </w:pPr>
      <w:r w:rsidRPr="00307C93">
        <w:rPr>
          <w:rFonts w:ascii="Arial" w:hAnsi="Arial"/>
          <w:i/>
          <w:iCs/>
          <w:sz w:val="26"/>
          <w:szCs w:val="26"/>
        </w:rPr>
        <w:t xml:space="preserve"> </w:t>
      </w:r>
    </w:p>
    <w:p w14:paraId="62309AF2" w14:textId="7562FF09" w:rsidR="00B06808" w:rsidRPr="00B06808" w:rsidRDefault="00B06808" w:rsidP="0090338A">
      <w:pPr>
        <w:numPr>
          <w:ilvl w:val="0"/>
          <w:numId w:val="23"/>
        </w:numPr>
        <w:jc w:val="both"/>
        <w:textAlignment w:val="baseline"/>
        <w:rPr>
          <w:rFonts w:ascii="Arial" w:hAnsi="Arial" w:cs="Arial"/>
          <w:color w:val="000000"/>
          <w:sz w:val="26"/>
          <w:szCs w:val="26"/>
        </w:rPr>
      </w:pPr>
      <w:r w:rsidRPr="00B06808">
        <w:rPr>
          <w:rFonts w:ascii="Arial" w:hAnsi="Arial" w:cs="Arial"/>
          <w:color w:val="000000"/>
          <w:sz w:val="26"/>
          <w:szCs w:val="26"/>
        </w:rPr>
        <w:t>Sotera</w:t>
      </w:r>
      <w:r w:rsidR="0090338A">
        <w:rPr>
          <w:rFonts w:ascii="Arial" w:hAnsi="Arial" w:cs="Arial"/>
          <w:color w:val="000000"/>
          <w:sz w:val="26"/>
          <w:szCs w:val="26"/>
        </w:rPr>
        <w:t>,</w:t>
      </w:r>
      <w:r w:rsidRPr="00B06808">
        <w:rPr>
          <w:rFonts w:ascii="Arial" w:hAnsi="Arial" w:cs="Arial"/>
          <w:color w:val="000000"/>
          <w:sz w:val="26"/>
          <w:szCs w:val="26"/>
        </w:rPr>
        <w:t xml:space="preserve"> Bldg. 65- How many permanent board committees are there and where can the shareholders get a current list that includes the Chair of each committee</w:t>
      </w:r>
      <w:r w:rsidR="00C32C9E" w:rsidRPr="00B06808">
        <w:rPr>
          <w:rFonts w:ascii="Arial" w:hAnsi="Arial" w:cs="Arial"/>
          <w:color w:val="000000"/>
          <w:sz w:val="26"/>
          <w:szCs w:val="26"/>
        </w:rPr>
        <w:t xml:space="preserve">? </w:t>
      </w:r>
      <w:r w:rsidRPr="00363474">
        <w:rPr>
          <w:rFonts w:ascii="Arial" w:hAnsi="Arial" w:cs="Arial"/>
          <w:color w:val="000000"/>
          <w:sz w:val="26"/>
          <w:szCs w:val="26"/>
        </w:rPr>
        <w:t xml:space="preserve">BMC: </w:t>
      </w:r>
      <w:r w:rsidRPr="00B06808">
        <w:rPr>
          <w:rFonts w:ascii="Arial" w:hAnsi="Arial" w:cs="Arial"/>
          <w:color w:val="000000"/>
          <w:sz w:val="26"/>
          <w:szCs w:val="26"/>
        </w:rPr>
        <w:t>THERE ARE 9 COMMITTEES. I WILL PREPARE A LIST AND POST IT IN THE LOBBIES.</w:t>
      </w:r>
    </w:p>
    <w:p w14:paraId="2B6E5F32" w14:textId="3611FABD"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Johnny</w:t>
      </w:r>
      <w:r w:rsidR="0090338A">
        <w:rPr>
          <w:rFonts w:ascii="Arial" w:hAnsi="Arial" w:cs="Arial"/>
          <w:color w:val="000000"/>
          <w:sz w:val="26"/>
          <w:szCs w:val="26"/>
        </w:rPr>
        <w:t>,</w:t>
      </w:r>
      <w:r w:rsidRPr="00363474">
        <w:rPr>
          <w:rFonts w:ascii="Arial" w:hAnsi="Arial" w:cs="Arial"/>
          <w:color w:val="000000"/>
          <w:sz w:val="26"/>
          <w:szCs w:val="26"/>
        </w:rPr>
        <w:t xml:space="preserve"> Bldg. 71- Who is responsible for appointing and overseeing these committees? BMC: THE BOARD OF DIRECTORS OVERSEES THE COMMITTEES.</w:t>
      </w:r>
    </w:p>
    <w:p w14:paraId="10CBD02F" w14:textId="66F1544B" w:rsidR="00B30FAD"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Lana</w:t>
      </w:r>
      <w:r w:rsidR="0090338A">
        <w:rPr>
          <w:rFonts w:ascii="Arial" w:hAnsi="Arial" w:cs="Arial"/>
          <w:color w:val="000000"/>
          <w:sz w:val="26"/>
          <w:szCs w:val="26"/>
        </w:rPr>
        <w:t>,</w:t>
      </w:r>
      <w:r w:rsidRPr="00363474">
        <w:rPr>
          <w:rFonts w:ascii="Arial" w:hAnsi="Arial" w:cs="Arial"/>
          <w:color w:val="000000"/>
          <w:sz w:val="26"/>
          <w:szCs w:val="26"/>
        </w:rPr>
        <w:t xml:space="preserve"> Bldg. 71- What is the system for </w:t>
      </w:r>
      <w:r w:rsidR="00C32C9E">
        <w:rPr>
          <w:rFonts w:ascii="Arial" w:hAnsi="Arial" w:cs="Arial"/>
          <w:color w:val="000000"/>
          <w:sz w:val="26"/>
          <w:szCs w:val="26"/>
        </w:rPr>
        <w:t xml:space="preserve">committee </w:t>
      </w:r>
      <w:r w:rsidRPr="00363474">
        <w:rPr>
          <w:rFonts w:ascii="Arial" w:hAnsi="Arial" w:cs="Arial"/>
          <w:color w:val="000000"/>
          <w:sz w:val="26"/>
          <w:szCs w:val="26"/>
        </w:rPr>
        <w:t>reporting and who do they report to? BMC: COMMITTEES REPORT TO THE BOARD OF DIRECTORS AND THE MINUTES REFLECT THIS.</w:t>
      </w:r>
    </w:p>
    <w:p w14:paraId="22A334AB" w14:textId="539D1992"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Lana</w:t>
      </w:r>
      <w:r w:rsidR="0090338A">
        <w:rPr>
          <w:rFonts w:ascii="Arial" w:hAnsi="Arial" w:cs="Arial"/>
          <w:color w:val="000000"/>
          <w:sz w:val="26"/>
          <w:szCs w:val="26"/>
        </w:rPr>
        <w:t>,</w:t>
      </w:r>
      <w:r w:rsidRPr="00363474">
        <w:rPr>
          <w:rFonts w:ascii="Arial" w:hAnsi="Arial" w:cs="Arial"/>
          <w:color w:val="000000"/>
          <w:sz w:val="26"/>
          <w:szCs w:val="26"/>
        </w:rPr>
        <w:t xml:space="preserve"> Bldg. 71- How often does each committee Chairperson Report to the Board members? BMC: COMMITTEES REPORT TO THE BOARD AT MONTHLY MEETINGS WHEN THEY HAVE INFORMATION TO REPORT ON.</w:t>
      </w:r>
    </w:p>
    <w:p w14:paraId="25A74636" w14:textId="33AD6AA7"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Johnny</w:t>
      </w:r>
      <w:r w:rsidR="0090338A">
        <w:rPr>
          <w:rFonts w:ascii="Arial" w:hAnsi="Arial" w:cs="Arial"/>
          <w:color w:val="000000"/>
          <w:sz w:val="26"/>
          <w:szCs w:val="26"/>
        </w:rPr>
        <w:t>,</w:t>
      </w:r>
      <w:r w:rsidRPr="00363474">
        <w:rPr>
          <w:rFonts w:ascii="Arial" w:hAnsi="Arial" w:cs="Arial"/>
          <w:color w:val="000000"/>
          <w:sz w:val="26"/>
          <w:szCs w:val="26"/>
        </w:rPr>
        <w:t xml:space="preserve"> Bldg. 71- Why can’t the shareholders listen to the committee reports during the shareholder's zoom time before starting the Executive session and can shareholders get copies of each of the committee’s minutes</w:t>
      </w:r>
      <w:r w:rsidR="00C32C9E" w:rsidRPr="00363474">
        <w:rPr>
          <w:rFonts w:ascii="Arial" w:hAnsi="Arial" w:cs="Arial"/>
          <w:color w:val="000000"/>
          <w:sz w:val="26"/>
          <w:szCs w:val="26"/>
        </w:rPr>
        <w:t xml:space="preserve">? </w:t>
      </w:r>
      <w:r w:rsidR="00B30FAD" w:rsidRPr="00363474">
        <w:rPr>
          <w:rFonts w:ascii="Arial" w:hAnsi="Arial" w:cs="Arial"/>
          <w:color w:val="000000"/>
          <w:sz w:val="26"/>
          <w:szCs w:val="26"/>
        </w:rPr>
        <w:t xml:space="preserve">BMC: </w:t>
      </w:r>
      <w:r w:rsidRPr="00363474">
        <w:rPr>
          <w:rFonts w:ascii="Arial" w:hAnsi="Arial" w:cs="Arial"/>
          <w:color w:val="000000"/>
          <w:sz w:val="26"/>
          <w:szCs w:val="26"/>
        </w:rPr>
        <w:t>COMMITTEE REPORTS HAVE BEEN MADE DURING THE OPEN SESSION AND THE CONTENT IS REFLECTED IN THE MINUTES</w:t>
      </w:r>
    </w:p>
    <w:p w14:paraId="52B56904" w14:textId="660929A7"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 xml:space="preserve">Judith, Bldg. 77- What is the process for shareholders who want to join these committees? </w:t>
      </w:r>
      <w:r w:rsidR="00B30FAD" w:rsidRPr="00363474">
        <w:rPr>
          <w:rFonts w:ascii="Arial" w:hAnsi="Arial" w:cs="Arial"/>
          <w:color w:val="000000"/>
          <w:sz w:val="26"/>
          <w:szCs w:val="26"/>
        </w:rPr>
        <w:t xml:space="preserve">BMC: </w:t>
      </w:r>
      <w:r w:rsidRPr="00363474">
        <w:rPr>
          <w:rFonts w:ascii="Arial" w:hAnsi="Arial" w:cs="Arial"/>
          <w:color w:val="000000"/>
          <w:sz w:val="26"/>
          <w:szCs w:val="26"/>
        </w:rPr>
        <w:t>CONTACT THE MANAGEMENT OFFICE AND THEY WILL FORWARD YOUR NAME/APT TO THE COMMITTEE CHAIR.</w:t>
      </w:r>
    </w:p>
    <w:p w14:paraId="26544C26" w14:textId="67CB35AF"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Sotera</w:t>
      </w:r>
      <w:r w:rsidR="0090338A">
        <w:rPr>
          <w:rFonts w:ascii="Arial" w:hAnsi="Arial" w:cs="Arial"/>
          <w:color w:val="000000"/>
          <w:sz w:val="26"/>
          <w:szCs w:val="26"/>
        </w:rPr>
        <w:t>,</w:t>
      </w:r>
      <w:r w:rsidRPr="00363474">
        <w:rPr>
          <w:rFonts w:ascii="Arial" w:hAnsi="Arial" w:cs="Arial"/>
          <w:color w:val="000000"/>
          <w:sz w:val="26"/>
          <w:szCs w:val="26"/>
        </w:rPr>
        <w:t xml:space="preserve"> Bldg. 65- When will the Committee Chair be able to answer questions that apply to their own committee? </w:t>
      </w:r>
      <w:r w:rsidR="00B30FAD" w:rsidRPr="00363474">
        <w:rPr>
          <w:rFonts w:ascii="Arial" w:hAnsi="Arial" w:cs="Arial"/>
          <w:color w:val="000000"/>
          <w:sz w:val="26"/>
          <w:szCs w:val="26"/>
        </w:rPr>
        <w:t xml:space="preserve">BMC: </w:t>
      </w:r>
      <w:r w:rsidRPr="00363474">
        <w:rPr>
          <w:rFonts w:ascii="Arial" w:hAnsi="Arial" w:cs="Arial"/>
          <w:color w:val="000000"/>
          <w:sz w:val="26"/>
          <w:szCs w:val="26"/>
        </w:rPr>
        <w:t>AFTER MEETING WITH THE BOARD OF DIRECTORS.</w:t>
      </w:r>
    </w:p>
    <w:p w14:paraId="3862A70A" w14:textId="79D763D8" w:rsidR="00B06808"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Deborah</w:t>
      </w:r>
      <w:r w:rsidR="0090338A">
        <w:rPr>
          <w:rFonts w:ascii="Arial" w:hAnsi="Arial" w:cs="Arial"/>
          <w:color w:val="000000"/>
          <w:sz w:val="26"/>
          <w:szCs w:val="26"/>
        </w:rPr>
        <w:t>,</w:t>
      </w:r>
      <w:r w:rsidRPr="00363474">
        <w:rPr>
          <w:rFonts w:ascii="Arial" w:hAnsi="Arial" w:cs="Arial"/>
          <w:color w:val="000000"/>
          <w:sz w:val="26"/>
          <w:szCs w:val="26"/>
        </w:rPr>
        <w:t xml:space="preserve"> Bldg. 71- Roberto’s Grounds Committee has open committee meetings which are inclusive, what are the policies for the remaining committees and why isn’t the protocol the same? </w:t>
      </w:r>
      <w:r w:rsidR="00B30FAD" w:rsidRPr="00363474">
        <w:rPr>
          <w:rFonts w:ascii="Arial" w:hAnsi="Arial" w:cs="Arial"/>
          <w:color w:val="000000"/>
          <w:sz w:val="26"/>
          <w:szCs w:val="26"/>
        </w:rPr>
        <w:t xml:space="preserve">BMC: </w:t>
      </w:r>
      <w:r w:rsidRPr="00363474">
        <w:rPr>
          <w:rFonts w:ascii="Arial" w:hAnsi="Arial" w:cs="Arial"/>
          <w:color w:val="000000"/>
          <w:sz w:val="26"/>
          <w:szCs w:val="26"/>
        </w:rPr>
        <w:t>PROTOCOL IS THE SAME. THE OTHER COMMITTEES HAVE NOT HELD MEETINGS YET.</w:t>
      </w:r>
    </w:p>
    <w:p w14:paraId="1FBC5942" w14:textId="77777777" w:rsidR="00363474" w:rsidRDefault="00363474" w:rsidP="00363474">
      <w:pPr>
        <w:pStyle w:val="ListParagraph"/>
        <w:ind w:left="0"/>
        <w:jc w:val="both"/>
        <w:rPr>
          <w:rFonts w:ascii="Arial" w:hAnsi="Arial" w:cs="Arial"/>
          <w:color w:val="000000"/>
          <w:sz w:val="26"/>
          <w:szCs w:val="26"/>
        </w:rPr>
      </w:pPr>
    </w:p>
    <w:p w14:paraId="42F74B94" w14:textId="77777777" w:rsidR="0090338A" w:rsidRDefault="0090338A" w:rsidP="00363474">
      <w:pPr>
        <w:pStyle w:val="ListParagraph"/>
        <w:ind w:left="0"/>
        <w:jc w:val="both"/>
        <w:rPr>
          <w:rFonts w:ascii="Arial" w:hAnsi="Arial" w:cs="Arial"/>
          <w:color w:val="000000"/>
          <w:sz w:val="26"/>
          <w:szCs w:val="26"/>
        </w:rPr>
      </w:pPr>
    </w:p>
    <w:p w14:paraId="66B0314E" w14:textId="1C3A182B" w:rsidR="00363474" w:rsidRPr="00307C93" w:rsidRDefault="00363474" w:rsidP="00363474">
      <w:pPr>
        <w:pStyle w:val="ListParagraph"/>
        <w:ind w:left="0"/>
        <w:jc w:val="both"/>
        <w:rPr>
          <w:rFonts w:ascii="Arial" w:hAnsi="Arial"/>
          <w:b/>
          <w:bCs/>
          <w:sz w:val="22"/>
          <w:szCs w:val="22"/>
        </w:rPr>
      </w:pPr>
      <w:r w:rsidRPr="00307C93">
        <w:rPr>
          <w:rFonts w:ascii="Arial" w:hAnsi="Arial" w:cs="Arial"/>
          <w:i/>
          <w:iCs/>
          <w:color w:val="222222"/>
          <w:sz w:val="22"/>
          <w:szCs w:val="22"/>
          <w:shd w:val="clear" w:color="auto" w:fill="FFFFFF"/>
        </w:rPr>
        <w:lastRenderedPageBreak/>
        <w:t xml:space="preserve"> </w:t>
      </w:r>
      <w:r w:rsidRPr="00307C93">
        <w:rPr>
          <w:rFonts w:ascii="Arial" w:hAnsi="Arial"/>
          <w:b/>
          <w:bCs/>
          <w:sz w:val="22"/>
          <w:szCs w:val="22"/>
        </w:rPr>
        <w:t xml:space="preserve">Minutes of Masaryk Towers Board of Directors Meeting, </w:t>
      </w:r>
      <w:r>
        <w:rPr>
          <w:rFonts w:ascii="Arial" w:hAnsi="Arial"/>
          <w:b/>
          <w:bCs/>
          <w:sz w:val="22"/>
          <w:szCs w:val="22"/>
        </w:rPr>
        <w:t xml:space="preserve">November 15, </w:t>
      </w:r>
      <w:r w:rsidRPr="00307C93">
        <w:rPr>
          <w:rFonts w:ascii="Arial" w:hAnsi="Arial"/>
          <w:b/>
          <w:bCs/>
          <w:sz w:val="22"/>
          <w:szCs w:val="22"/>
        </w:rPr>
        <w:t xml:space="preserve">2023             </w:t>
      </w:r>
      <w:r w:rsidR="00C32C9E">
        <w:rPr>
          <w:rFonts w:ascii="Arial" w:hAnsi="Arial"/>
          <w:b/>
          <w:bCs/>
          <w:sz w:val="22"/>
          <w:szCs w:val="22"/>
        </w:rPr>
        <w:t xml:space="preserve">    </w:t>
      </w:r>
      <w:r w:rsidRPr="00307C93">
        <w:rPr>
          <w:rFonts w:ascii="Arial" w:hAnsi="Arial"/>
          <w:b/>
          <w:bCs/>
          <w:sz w:val="22"/>
          <w:szCs w:val="22"/>
        </w:rPr>
        <w:t xml:space="preserve">         Page 3 of </w:t>
      </w:r>
      <w:r>
        <w:rPr>
          <w:rFonts w:ascii="Arial" w:hAnsi="Arial"/>
          <w:b/>
          <w:bCs/>
          <w:sz w:val="22"/>
          <w:szCs w:val="22"/>
        </w:rPr>
        <w:t>6</w:t>
      </w:r>
    </w:p>
    <w:p w14:paraId="61EADA4B" w14:textId="77777777" w:rsidR="00363474" w:rsidRDefault="00363474" w:rsidP="00363474">
      <w:pPr>
        <w:pStyle w:val="ListParagraph"/>
        <w:spacing w:after="160"/>
        <w:ind w:left="360"/>
        <w:textAlignment w:val="baseline"/>
        <w:rPr>
          <w:rFonts w:ascii="Arial" w:hAnsi="Arial" w:cs="Arial"/>
          <w:color w:val="000000"/>
          <w:sz w:val="26"/>
          <w:szCs w:val="26"/>
        </w:rPr>
      </w:pPr>
    </w:p>
    <w:p w14:paraId="7329A4C9" w14:textId="77777777" w:rsidR="00363474" w:rsidRDefault="00363474" w:rsidP="00363474">
      <w:pPr>
        <w:pStyle w:val="ListParagraph"/>
        <w:spacing w:after="160"/>
        <w:ind w:left="360"/>
        <w:textAlignment w:val="baseline"/>
        <w:rPr>
          <w:rFonts w:ascii="Arial" w:hAnsi="Arial" w:cs="Arial"/>
          <w:color w:val="000000"/>
          <w:sz w:val="26"/>
          <w:szCs w:val="26"/>
        </w:rPr>
      </w:pPr>
    </w:p>
    <w:p w14:paraId="422C2012" w14:textId="241B3B71"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Melania</w:t>
      </w:r>
      <w:r w:rsidR="0090338A">
        <w:rPr>
          <w:rFonts w:ascii="Arial" w:hAnsi="Arial" w:cs="Arial"/>
          <w:color w:val="000000"/>
          <w:sz w:val="26"/>
          <w:szCs w:val="26"/>
        </w:rPr>
        <w:t>,</w:t>
      </w:r>
      <w:r w:rsidRPr="00363474">
        <w:rPr>
          <w:rFonts w:ascii="Arial" w:hAnsi="Arial" w:cs="Arial"/>
          <w:color w:val="000000"/>
          <w:sz w:val="26"/>
          <w:szCs w:val="26"/>
        </w:rPr>
        <w:t xml:space="preserve"> Bldg. 87- What committee is responsible for the Commercial spaces and who is that Chari for that committee? </w:t>
      </w:r>
      <w:r w:rsidR="00B30FAD" w:rsidRPr="00363474">
        <w:rPr>
          <w:rFonts w:ascii="Arial" w:hAnsi="Arial" w:cs="Arial"/>
          <w:color w:val="000000"/>
          <w:sz w:val="26"/>
          <w:szCs w:val="26"/>
        </w:rPr>
        <w:t xml:space="preserve">MM: </w:t>
      </w:r>
      <w:r w:rsidRPr="00363474">
        <w:rPr>
          <w:rFonts w:ascii="Arial" w:hAnsi="Arial" w:cs="Arial"/>
          <w:color w:val="000000"/>
          <w:sz w:val="26"/>
          <w:szCs w:val="26"/>
        </w:rPr>
        <w:t>THERE IS NO COMMITTEE RESPONSIBLE FOR THE COMMERCIAL SPACES.</w:t>
      </w:r>
    </w:p>
    <w:p w14:paraId="287AA3A4" w14:textId="43C42D40"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Eleanor</w:t>
      </w:r>
      <w:r w:rsidR="0090338A">
        <w:rPr>
          <w:rFonts w:ascii="Arial" w:hAnsi="Arial" w:cs="Arial"/>
          <w:color w:val="000000"/>
          <w:sz w:val="26"/>
          <w:szCs w:val="26"/>
        </w:rPr>
        <w:t>,</w:t>
      </w:r>
      <w:r w:rsidRPr="00363474">
        <w:rPr>
          <w:rFonts w:ascii="Arial" w:hAnsi="Arial" w:cs="Arial"/>
          <w:color w:val="000000"/>
          <w:sz w:val="26"/>
          <w:szCs w:val="26"/>
        </w:rPr>
        <w:t xml:space="preserve"> Bldg. 71- Can Board Meeting announcement fliers be printed with larger print and either placed under our doors or posted on every floor? </w:t>
      </w:r>
      <w:r w:rsidR="00B30FAD" w:rsidRPr="00363474">
        <w:rPr>
          <w:rFonts w:ascii="Arial" w:hAnsi="Arial" w:cs="Arial"/>
          <w:color w:val="000000"/>
          <w:sz w:val="26"/>
          <w:szCs w:val="26"/>
        </w:rPr>
        <w:t xml:space="preserve">MM: </w:t>
      </w:r>
      <w:r w:rsidRPr="00363474">
        <w:rPr>
          <w:rFonts w:ascii="Arial" w:hAnsi="Arial" w:cs="Arial"/>
          <w:color w:val="000000"/>
          <w:sz w:val="26"/>
          <w:szCs w:val="26"/>
        </w:rPr>
        <w:t>LARGER FONT WON'T FIT ON ONE PAGE BUT MAYBE  I CAN POST THE NOTICES ON EACH FLOOR.</w:t>
      </w:r>
    </w:p>
    <w:p w14:paraId="756A8FB4" w14:textId="5808C9DD"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Norma Brown &amp; Sandye Wilson</w:t>
      </w:r>
      <w:r w:rsidR="0090338A">
        <w:rPr>
          <w:rFonts w:ascii="Arial" w:hAnsi="Arial" w:cs="Arial"/>
          <w:color w:val="000000"/>
          <w:sz w:val="26"/>
          <w:szCs w:val="26"/>
        </w:rPr>
        <w:t>,</w:t>
      </w:r>
      <w:r w:rsidRPr="00363474">
        <w:rPr>
          <w:rFonts w:ascii="Arial" w:hAnsi="Arial" w:cs="Arial"/>
          <w:color w:val="000000"/>
          <w:sz w:val="26"/>
          <w:szCs w:val="26"/>
        </w:rPr>
        <w:t xml:space="preserve"> Bldg. 71-</w:t>
      </w:r>
      <w:r w:rsidR="0027439D">
        <w:rPr>
          <w:rFonts w:ascii="Arial" w:hAnsi="Arial" w:cs="Arial"/>
          <w:color w:val="000000"/>
          <w:sz w:val="26"/>
          <w:szCs w:val="26"/>
        </w:rPr>
        <w:t xml:space="preserve"> </w:t>
      </w:r>
      <w:r w:rsidRPr="00363474">
        <w:rPr>
          <w:rFonts w:ascii="Arial" w:hAnsi="Arial" w:cs="Arial"/>
          <w:color w:val="000000"/>
          <w:sz w:val="26"/>
          <w:szCs w:val="26"/>
        </w:rPr>
        <w:t xml:space="preserve">We spoke recently about the lobby monitors being repaired and updated to keep shareholders informed ON ALL THINGS MASARYK, if there hasn’t  been any progress made, can we implement a plan B to find another company for the job? </w:t>
      </w:r>
      <w:r w:rsidR="00B30FAD" w:rsidRPr="00363474">
        <w:rPr>
          <w:rFonts w:ascii="Arial" w:hAnsi="Arial" w:cs="Arial"/>
          <w:color w:val="000000"/>
          <w:sz w:val="26"/>
          <w:szCs w:val="26"/>
        </w:rPr>
        <w:t xml:space="preserve">MM: </w:t>
      </w:r>
      <w:r w:rsidRPr="00363474">
        <w:rPr>
          <w:rFonts w:ascii="Arial" w:hAnsi="Arial" w:cs="Arial"/>
          <w:color w:val="000000"/>
          <w:sz w:val="26"/>
          <w:szCs w:val="26"/>
        </w:rPr>
        <w:t>AS I MENTIONED IN MY MANAGERS REPORT THE CONSULTANT WILL BEGIN WORK THIS WEEKEND.</w:t>
      </w:r>
    </w:p>
    <w:p w14:paraId="749A37DD" w14:textId="5936B898" w:rsidR="00B06808"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Johnny</w:t>
      </w:r>
      <w:r w:rsidR="0090338A">
        <w:rPr>
          <w:rFonts w:ascii="Arial" w:hAnsi="Arial" w:cs="Arial"/>
          <w:color w:val="000000"/>
          <w:sz w:val="26"/>
          <w:szCs w:val="26"/>
        </w:rPr>
        <w:t>,</w:t>
      </w:r>
      <w:r w:rsidRPr="00363474">
        <w:rPr>
          <w:rFonts w:ascii="Arial" w:hAnsi="Arial" w:cs="Arial"/>
          <w:color w:val="000000"/>
          <w:sz w:val="26"/>
          <w:szCs w:val="26"/>
        </w:rPr>
        <w:t xml:space="preserve"> Bldg. 71- If the Lobby </w:t>
      </w:r>
      <w:r w:rsidR="0090338A" w:rsidRPr="00363474">
        <w:rPr>
          <w:rFonts w:ascii="Arial" w:hAnsi="Arial" w:cs="Arial"/>
          <w:color w:val="000000"/>
          <w:sz w:val="26"/>
          <w:szCs w:val="26"/>
        </w:rPr>
        <w:t>monitors</w:t>
      </w:r>
      <w:r w:rsidRPr="00363474">
        <w:rPr>
          <w:rFonts w:ascii="Arial" w:hAnsi="Arial" w:cs="Arial"/>
          <w:color w:val="000000"/>
          <w:sz w:val="26"/>
          <w:szCs w:val="26"/>
        </w:rPr>
        <w:t xml:space="preserve"> are not repairable can they be removed? </w:t>
      </w:r>
      <w:r w:rsidR="00B30FAD" w:rsidRPr="00363474">
        <w:rPr>
          <w:rFonts w:ascii="Arial" w:hAnsi="Arial" w:cs="Arial"/>
          <w:color w:val="000000"/>
          <w:sz w:val="26"/>
          <w:szCs w:val="26"/>
        </w:rPr>
        <w:t xml:space="preserve">MM: </w:t>
      </w:r>
      <w:r w:rsidRPr="00363474">
        <w:rPr>
          <w:rFonts w:ascii="Arial" w:hAnsi="Arial" w:cs="Arial"/>
          <w:color w:val="000000"/>
          <w:sz w:val="26"/>
          <w:szCs w:val="26"/>
        </w:rPr>
        <w:t>ANSWERED.</w:t>
      </w:r>
    </w:p>
    <w:p w14:paraId="38CA4DC7" w14:textId="5F0ECC13" w:rsidR="00B30FAD" w:rsidRPr="00363474" w:rsidRDefault="00B06808" w:rsidP="00067EBD">
      <w:pPr>
        <w:pStyle w:val="ListParagraph"/>
        <w:numPr>
          <w:ilvl w:val="0"/>
          <w:numId w:val="23"/>
        </w:numPr>
        <w:spacing w:after="160"/>
        <w:jc w:val="both"/>
        <w:textAlignment w:val="baseline"/>
        <w:rPr>
          <w:rFonts w:ascii="Arial" w:hAnsi="Arial" w:cs="Arial"/>
          <w:color w:val="000000"/>
          <w:sz w:val="26"/>
          <w:szCs w:val="26"/>
        </w:rPr>
      </w:pPr>
      <w:r w:rsidRPr="00363474">
        <w:rPr>
          <w:rFonts w:ascii="Arial" w:hAnsi="Arial" w:cs="Arial"/>
          <w:color w:val="000000"/>
          <w:sz w:val="26"/>
          <w:szCs w:val="26"/>
        </w:rPr>
        <w:t>Johnny</w:t>
      </w:r>
      <w:r w:rsidR="0090338A">
        <w:rPr>
          <w:rFonts w:ascii="Arial" w:hAnsi="Arial" w:cs="Arial"/>
          <w:color w:val="000000"/>
          <w:sz w:val="26"/>
          <w:szCs w:val="26"/>
        </w:rPr>
        <w:t>,</w:t>
      </w:r>
      <w:r w:rsidRPr="00363474">
        <w:rPr>
          <w:rFonts w:ascii="Arial" w:hAnsi="Arial" w:cs="Arial"/>
          <w:color w:val="000000"/>
          <w:sz w:val="26"/>
          <w:szCs w:val="26"/>
        </w:rPr>
        <w:t xml:space="preserve"> Bldg. 71- Can we have </w:t>
      </w:r>
      <w:r w:rsidR="0090338A" w:rsidRPr="00363474">
        <w:rPr>
          <w:rFonts w:ascii="Arial" w:hAnsi="Arial" w:cs="Arial"/>
          <w:color w:val="000000"/>
          <w:sz w:val="26"/>
          <w:szCs w:val="26"/>
        </w:rPr>
        <w:t>laundry</w:t>
      </w:r>
      <w:r w:rsidRPr="00363474">
        <w:rPr>
          <w:rFonts w:ascii="Arial" w:hAnsi="Arial" w:cs="Arial"/>
          <w:color w:val="000000"/>
          <w:sz w:val="26"/>
          <w:szCs w:val="26"/>
        </w:rPr>
        <w:t xml:space="preserve"> vending machines installed in each laundry room considering winter is approaching and many seniors cannot venture out to fill their cards? </w:t>
      </w:r>
      <w:r w:rsidR="00B30FAD" w:rsidRPr="00363474">
        <w:rPr>
          <w:rFonts w:ascii="Arial" w:hAnsi="Arial" w:cs="Arial"/>
          <w:color w:val="000000"/>
          <w:sz w:val="26"/>
          <w:szCs w:val="26"/>
        </w:rPr>
        <w:t xml:space="preserve">MM: </w:t>
      </w:r>
      <w:r w:rsidRPr="00363474">
        <w:rPr>
          <w:rFonts w:ascii="Arial" w:hAnsi="Arial" w:cs="Arial"/>
          <w:color w:val="000000"/>
          <w:sz w:val="26"/>
          <w:szCs w:val="26"/>
        </w:rPr>
        <w:t xml:space="preserve">FOR SAFETY AND </w:t>
      </w:r>
      <w:r w:rsidR="0090338A" w:rsidRPr="00363474">
        <w:rPr>
          <w:rFonts w:ascii="Arial" w:hAnsi="Arial" w:cs="Arial"/>
          <w:color w:val="000000"/>
          <w:sz w:val="26"/>
          <w:szCs w:val="26"/>
        </w:rPr>
        <w:t>SECURITY,</w:t>
      </w:r>
      <w:r w:rsidRPr="00363474">
        <w:rPr>
          <w:rFonts w:ascii="Arial" w:hAnsi="Arial" w:cs="Arial"/>
          <w:color w:val="000000"/>
          <w:sz w:val="26"/>
          <w:szCs w:val="26"/>
        </w:rPr>
        <w:t xml:space="preserve"> THE CARD VALUE MACHINES HAVE ALWAYS BEEN LOCATED IN THE MGT OFFICE. THE BOARD AND NEW LAUNDRY COMPANY CAN DISCUSS THIS.</w:t>
      </w:r>
    </w:p>
    <w:p w14:paraId="40114FAA" w14:textId="53F90DB5" w:rsidR="00B30FAD" w:rsidRPr="00363474" w:rsidRDefault="00B06808" w:rsidP="0090338A">
      <w:pPr>
        <w:pStyle w:val="ListParagraph"/>
        <w:numPr>
          <w:ilvl w:val="0"/>
          <w:numId w:val="23"/>
        </w:numPr>
        <w:jc w:val="both"/>
        <w:textAlignment w:val="baseline"/>
        <w:rPr>
          <w:rFonts w:ascii="Arial" w:hAnsi="Arial" w:cs="Arial"/>
          <w:color w:val="000000"/>
          <w:sz w:val="26"/>
          <w:szCs w:val="26"/>
        </w:rPr>
      </w:pPr>
      <w:r w:rsidRPr="00363474">
        <w:rPr>
          <w:rFonts w:ascii="Arial" w:hAnsi="Arial" w:cs="Arial"/>
          <w:color w:val="000000"/>
          <w:sz w:val="26"/>
          <w:szCs w:val="26"/>
        </w:rPr>
        <w:t>Johnny</w:t>
      </w:r>
      <w:r w:rsidR="0090338A">
        <w:rPr>
          <w:rFonts w:ascii="Arial" w:hAnsi="Arial" w:cs="Arial"/>
          <w:color w:val="000000"/>
          <w:sz w:val="26"/>
          <w:szCs w:val="26"/>
        </w:rPr>
        <w:t>,</w:t>
      </w:r>
      <w:r w:rsidRPr="00363474">
        <w:rPr>
          <w:rFonts w:ascii="Arial" w:hAnsi="Arial" w:cs="Arial"/>
          <w:color w:val="000000"/>
          <w:sz w:val="26"/>
          <w:szCs w:val="26"/>
        </w:rPr>
        <w:t xml:space="preserve"> Bldg. 71 –In case of emergency considering our times</w:t>
      </w:r>
      <w:r w:rsidR="00C32C9E">
        <w:rPr>
          <w:rFonts w:ascii="Arial" w:hAnsi="Arial" w:cs="Arial"/>
          <w:color w:val="000000"/>
          <w:sz w:val="26"/>
          <w:szCs w:val="26"/>
        </w:rPr>
        <w:t>,</w:t>
      </w:r>
      <w:r w:rsidRPr="00363474">
        <w:rPr>
          <w:rFonts w:ascii="Arial" w:hAnsi="Arial" w:cs="Arial"/>
          <w:color w:val="000000"/>
          <w:sz w:val="26"/>
          <w:szCs w:val="26"/>
        </w:rPr>
        <w:t xml:space="preserve"> can the means of egress be posted on every building floor by the elevators and an evacuation plan for our disabled, homebound shareholders be in compliance </w:t>
      </w:r>
      <w:r w:rsidR="008017DE">
        <w:rPr>
          <w:rFonts w:ascii="Arial" w:hAnsi="Arial" w:cs="Arial"/>
          <w:color w:val="000000"/>
          <w:sz w:val="26"/>
          <w:szCs w:val="26"/>
        </w:rPr>
        <w:t>with</w:t>
      </w:r>
      <w:r w:rsidRPr="00363474">
        <w:rPr>
          <w:rFonts w:ascii="Arial" w:hAnsi="Arial" w:cs="Arial"/>
          <w:color w:val="000000"/>
          <w:sz w:val="26"/>
          <w:szCs w:val="26"/>
        </w:rPr>
        <w:t xml:space="preserve"> ADA? </w:t>
      </w:r>
      <w:r w:rsidR="00B30FAD" w:rsidRPr="00363474">
        <w:rPr>
          <w:rFonts w:ascii="Arial" w:hAnsi="Arial" w:cs="Arial"/>
          <w:color w:val="000000"/>
          <w:sz w:val="26"/>
          <w:szCs w:val="26"/>
        </w:rPr>
        <w:t xml:space="preserve">MM: </w:t>
      </w:r>
      <w:r w:rsidRPr="00363474">
        <w:rPr>
          <w:rFonts w:ascii="Arial" w:hAnsi="Arial" w:cs="Arial"/>
          <w:color w:val="000000"/>
          <w:sz w:val="26"/>
          <w:szCs w:val="26"/>
        </w:rPr>
        <w:t>WE CAN LOOK INTO THIS.</w:t>
      </w:r>
    </w:p>
    <w:p w14:paraId="46A94A62" w14:textId="13BEF1BD" w:rsidR="00B06808" w:rsidRPr="00363474" w:rsidRDefault="00B06808" w:rsidP="0090338A">
      <w:pPr>
        <w:pStyle w:val="ListParagraph"/>
        <w:numPr>
          <w:ilvl w:val="0"/>
          <w:numId w:val="23"/>
        </w:numPr>
        <w:jc w:val="both"/>
        <w:textAlignment w:val="baseline"/>
        <w:rPr>
          <w:rFonts w:ascii="Arial" w:hAnsi="Arial" w:cs="Arial"/>
          <w:color w:val="000000"/>
          <w:sz w:val="26"/>
          <w:szCs w:val="26"/>
        </w:rPr>
      </w:pPr>
      <w:r w:rsidRPr="00363474">
        <w:rPr>
          <w:rFonts w:ascii="Arial" w:hAnsi="Arial" w:cs="Arial"/>
          <w:color w:val="222222"/>
          <w:sz w:val="26"/>
          <w:szCs w:val="26"/>
        </w:rPr>
        <w:t>Sotera</w:t>
      </w:r>
      <w:r w:rsidR="0090338A">
        <w:rPr>
          <w:rFonts w:ascii="Arial" w:hAnsi="Arial" w:cs="Arial"/>
          <w:color w:val="222222"/>
          <w:sz w:val="26"/>
          <w:szCs w:val="26"/>
        </w:rPr>
        <w:t>,</w:t>
      </w:r>
      <w:r w:rsidRPr="00363474">
        <w:rPr>
          <w:rFonts w:ascii="Arial" w:hAnsi="Arial" w:cs="Arial"/>
          <w:color w:val="222222"/>
          <w:sz w:val="26"/>
          <w:szCs w:val="26"/>
        </w:rPr>
        <w:t xml:space="preserve"> Bldg. 65 - Are the security monitors in the booths recording what is happening in and around our grounds and lobbies? IF </w:t>
      </w:r>
      <w:r w:rsidR="0090338A">
        <w:rPr>
          <w:rFonts w:ascii="Arial" w:hAnsi="Arial" w:cs="Arial"/>
          <w:color w:val="222222"/>
          <w:sz w:val="26"/>
          <w:szCs w:val="26"/>
        </w:rPr>
        <w:t>not,</w:t>
      </w:r>
      <w:r w:rsidRPr="00363474">
        <w:rPr>
          <w:rFonts w:ascii="Arial" w:hAnsi="Arial" w:cs="Arial"/>
          <w:b/>
          <w:bCs/>
          <w:color w:val="222222"/>
          <w:sz w:val="26"/>
          <w:szCs w:val="26"/>
        </w:rPr>
        <w:t xml:space="preserve"> </w:t>
      </w:r>
      <w:r w:rsidRPr="00363474">
        <w:rPr>
          <w:rFonts w:ascii="Arial" w:hAnsi="Arial" w:cs="Arial"/>
          <w:color w:val="222222"/>
          <w:sz w:val="26"/>
          <w:szCs w:val="26"/>
        </w:rPr>
        <w:t>why aren’t these monitors being (monitored) visually viewed 24/7</w:t>
      </w:r>
      <w:r w:rsidR="00C32C9E" w:rsidRPr="00363474">
        <w:rPr>
          <w:rFonts w:ascii="Arial" w:hAnsi="Arial" w:cs="Arial"/>
          <w:color w:val="222222"/>
          <w:sz w:val="26"/>
          <w:szCs w:val="26"/>
        </w:rPr>
        <w:t xml:space="preserve">? </w:t>
      </w:r>
      <w:r w:rsidRPr="00363474">
        <w:rPr>
          <w:rFonts w:ascii="Arial" w:hAnsi="Arial" w:cs="Arial"/>
          <w:color w:val="222222"/>
          <w:sz w:val="26"/>
          <w:szCs w:val="26"/>
        </w:rPr>
        <w:t>I</w:t>
      </w:r>
      <w:r w:rsidR="00C32C9E">
        <w:rPr>
          <w:rFonts w:ascii="Arial" w:hAnsi="Arial" w:cs="Arial"/>
          <w:color w:val="222222"/>
          <w:sz w:val="26"/>
          <w:szCs w:val="26"/>
        </w:rPr>
        <w:t>f yes,</w:t>
      </w:r>
      <w:r w:rsidRPr="00363474">
        <w:rPr>
          <w:rFonts w:ascii="Arial" w:hAnsi="Arial" w:cs="Arial"/>
          <w:b/>
          <w:bCs/>
          <w:color w:val="222222"/>
          <w:sz w:val="26"/>
          <w:szCs w:val="26"/>
        </w:rPr>
        <w:t xml:space="preserve"> </w:t>
      </w:r>
      <w:r w:rsidRPr="00363474">
        <w:rPr>
          <w:rFonts w:ascii="Arial" w:hAnsi="Arial" w:cs="Arial"/>
          <w:color w:val="222222"/>
          <w:sz w:val="26"/>
          <w:szCs w:val="26"/>
        </w:rPr>
        <w:t xml:space="preserve">can shareholders request to view specific days and times? (enclosed pictures of monitors </w:t>
      </w:r>
      <w:r w:rsidR="00C32C9E">
        <w:rPr>
          <w:rFonts w:ascii="Arial" w:hAnsi="Arial" w:cs="Arial"/>
          <w:color w:val="222222"/>
          <w:sz w:val="26"/>
          <w:szCs w:val="26"/>
        </w:rPr>
        <w:t>not</w:t>
      </w:r>
      <w:r w:rsidRPr="00363474">
        <w:rPr>
          <w:rFonts w:ascii="Arial" w:hAnsi="Arial" w:cs="Arial"/>
          <w:color w:val="222222"/>
          <w:sz w:val="26"/>
          <w:szCs w:val="26"/>
        </w:rPr>
        <w:t xml:space="preserve"> being monitored)</w:t>
      </w:r>
      <w:r w:rsidRPr="00363474">
        <w:rPr>
          <w:rFonts w:ascii="Arial" w:hAnsi="Arial" w:cs="Arial"/>
          <w:color w:val="000000"/>
          <w:sz w:val="26"/>
          <w:szCs w:val="26"/>
        </w:rPr>
        <w:t xml:space="preserve"> </w:t>
      </w:r>
      <w:r w:rsidR="00B30FAD" w:rsidRPr="00363474">
        <w:rPr>
          <w:rFonts w:ascii="Arial" w:hAnsi="Arial" w:cs="Arial"/>
          <w:color w:val="000000"/>
          <w:sz w:val="26"/>
          <w:szCs w:val="26"/>
        </w:rPr>
        <w:t xml:space="preserve">MM: </w:t>
      </w:r>
      <w:r w:rsidRPr="00363474">
        <w:rPr>
          <w:rFonts w:ascii="Arial" w:hAnsi="Arial" w:cs="Arial"/>
          <w:color w:val="000000"/>
          <w:sz w:val="26"/>
          <w:szCs w:val="26"/>
        </w:rPr>
        <w:t xml:space="preserve">MONITORS ARE RECORDING 24/7 WHEN THEY DETECT MOTION. VIDEO IS ONLY SHARED WITH NYPD, THE DISTRICT ATTORNEY'S </w:t>
      </w:r>
      <w:r w:rsidR="00C32C9E" w:rsidRPr="00363474">
        <w:rPr>
          <w:rFonts w:ascii="Arial" w:hAnsi="Arial" w:cs="Arial"/>
          <w:color w:val="000000"/>
          <w:sz w:val="26"/>
          <w:szCs w:val="26"/>
        </w:rPr>
        <w:t>OFFICE,</w:t>
      </w:r>
      <w:r w:rsidRPr="00363474">
        <w:rPr>
          <w:rFonts w:ascii="Arial" w:hAnsi="Arial" w:cs="Arial"/>
          <w:color w:val="000000"/>
          <w:sz w:val="26"/>
          <w:szCs w:val="26"/>
        </w:rPr>
        <w:t xml:space="preserve"> AND OUR INSURANCE INVESTIGATORS</w:t>
      </w:r>
    </w:p>
    <w:p w14:paraId="734D34F6" w14:textId="787F624E" w:rsidR="00B06808" w:rsidRPr="00B06808" w:rsidRDefault="00B06808" w:rsidP="0090338A">
      <w:pPr>
        <w:numPr>
          <w:ilvl w:val="0"/>
          <w:numId w:val="38"/>
        </w:numPr>
        <w:shd w:val="clear" w:color="auto" w:fill="FFFFFF"/>
        <w:ind w:left="360" w:hanging="360"/>
        <w:jc w:val="both"/>
        <w:textAlignment w:val="baseline"/>
        <w:rPr>
          <w:rFonts w:ascii="Arial" w:hAnsi="Arial" w:cs="Arial"/>
          <w:color w:val="222222"/>
          <w:sz w:val="26"/>
          <w:szCs w:val="26"/>
        </w:rPr>
      </w:pPr>
      <w:r w:rsidRPr="00B06808">
        <w:rPr>
          <w:rFonts w:ascii="Arial" w:hAnsi="Arial" w:cs="Arial"/>
          <w:color w:val="222222"/>
          <w:sz w:val="26"/>
          <w:szCs w:val="26"/>
        </w:rPr>
        <w:t> Stephania</w:t>
      </w:r>
      <w:r w:rsidR="0090338A">
        <w:rPr>
          <w:rFonts w:ascii="Arial" w:hAnsi="Arial" w:cs="Arial"/>
          <w:color w:val="222222"/>
          <w:sz w:val="26"/>
          <w:szCs w:val="26"/>
        </w:rPr>
        <w:t>,</w:t>
      </w:r>
      <w:r w:rsidRPr="00B06808">
        <w:rPr>
          <w:rFonts w:ascii="Arial" w:hAnsi="Arial" w:cs="Arial"/>
          <w:color w:val="222222"/>
          <w:sz w:val="26"/>
          <w:szCs w:val="26"/>
        </w:rPr>
        <w:t xml:space="preserve"> Bldg. 81- Why do we have a Security Guard posted in the Rivington/Pitt entrance when they are not allowed to help, </w:t>
      </w:r>
      <w:r w:rsidR="00C32C9E" w:rsidRPr="00B06808">
        <w:rPr>
          <w:rFonts w:ascii="Arial" w:hAnsi="Arial" w:cs="Arial"/>
          <w:color w:val="222222"/>
          <w:sz w:val="26"/>
          <w:szCs w:val="26"/>
        </w:rPr>
        <w:t>open,</w:t>
      </w:r>
      <w:r w:rsidRPr="00B06808">
        <w:rPr>
          <w:rFonts w:ascii="Arial" w:hAnsi="Arial" w:cs="Arial"/>
          <w:color w:val="222222"/>
          <w:sz w:val="26"/>
          <w:szCs w:val="26"/>
        </w:rPr>
        <w:t xml:space="preserve"> or inquire whether those entering have Fobs or live here? What is Securities purpose?</w:t>
      </w:r>
      <w:r w:rsidRPr="00B06808">
        <w:rPr>
          <w:rFonts w:ascii="Arial" w:hAnsi="Arial" w:cs="Arial"/>
          <w:color w:val="000000"/>
          <w:sz w:val="26"/>
          <w:szCs w:val="26"/>
        </w:rPr>
        <w:t xml:space="preserve"> </w:t>
      </w:r>
      <w:r w:rsidR="00B30FAD" w:rsidRPr="00363474">
        <w:rPr>
          <w:rFonts w:ascii="Arial" w:hAnsi="Arial" w:cs="Arial"/>
          <w:color w:val="000000"/>
          <w:sz w:val="26"/>
          <w:szCs w:val="26"/>
        </w:rPr>
        <w:t xml:space="preserve">MM: </w:t>
      </w:r>
      <w:r w:rsidRPr="00B06808">
        <w:rPr>
          <w:rFonts w:ascii="Arial" w:hAnsi="Arial" w:cs="Arial"/>
          <w:color w:val="000000"/>
          <w:sz w:val="26"/>
          <w:szCs w:val="26"/>
        </w:rPr>
        <w:t>THEY OBSERVE AND REPORT.</w:t>
      </w:r>
    </w:p>
    <w:p w14:paraId="05F6EC42" w14:textId="18E6721C" w:rsidR="00B06808" w:rsidRPr="00B06808" w:rsidRDefault="00B06808" w:rsidP="0090338A">
      <w:pPr>
        <w:numPr>
          <w:ilvl w:val="0"/>
          <w:numId w:val="39"/>
        </w:numPr>
        <w:shd w:val="clear" w:color="auto" w:fill="FFFFFF" w:themeFill="background1"/>
        <w:ind w:left="360" w:hanging="360"/>
        <w:jc w:val="both"/>
        <w:textAlignment w:val="baseline"/>
        <w:rPr>
          <w:rFonts w:ascii="Arial" w:hAnsi="Arial" w:cs="Arial"/>
          <w:color w:val="222222"/>
          <w:sz w:val="26"/>
          <w:szCs w:val="26"/>
        </w:rPr>
      </w:pPr>
      <w:r w:rsidRPr="00B06808">
        <w:rPr>
          <w:rFonts w:ascii="Arial" w:hAnsi="Arial" w:cs="Arial"/>
          <w:color w:val="222222"/>
          <w:sz w:val="26"/>
          <w:szCs w:val="26"/>
        </w:rPr>
        <w:t>Nereida</w:t>
      </w:r>
      <w:r w:rsidR="0090338A">
        <w:rPr>
          <w:rFonts w:ascii="Arial" w:hAnsi="Arial" w:cs="Arial"/>
          <w:color w:val="222222"/>
          <w:sz w:val="26"/>
          <w:szCs w:val="26"/>
        </w:rPr>
        <w:t>,</w:t>
      </w:r>
      <w:r w:rsidRPr="00B06808">
        <w:rPr>
          <w:rFonts w:ascii="Arial" w:hAnsi="Arial" w:cs="Arial"/>
          <w:color w:val="222222"/>
          <w:sz w:val="26"/>
          <w:szCs w:val="26"/>
        </w:rPr>
        <w:t xml:space="preserve"> Bldg. 85- The holidays are </w:t>
      </w:r>
      <w:r w:rsidR="0090338A" w:rsidRPr="00B06808">
        <w:rPr>
          <w:rFonts w:ascii="Arial" w:hAnsi="Arial" w:cs="Arial"/>
          <w:color w:val="222222"/>
          <w:sz w:val="26"/>
          <w:szCs w:val="26"/>
        </w:rPr>
        <w:t>approaching,</w:t>
      </w:r>
      <w:r w:rsidRPr="00B06808">
        <w:rPr>
          <w:rFonts w:ascii="Arial" w:hAnsi="Arial" w:cs="Arial"/>
          <w:color w:val="222222"/>
          <w:sz w:val="26"/>
          <w:szCs w:val="26"/>
        </w:rPr>
        <w:t xml:space="preserve"> and the muggers will be out. If pedestrians are entering behind shareholders on Columbia/Rivington and Rivington/Pitt entrances, why can’t the security guard posted at/in the booths leave the booth to ask if they live here?</w:t>
      </w:r>
      <w:r w:rsidR="00B30FAD" w:rsidRPr="00363474">
        <w:rPr>
          <w:rFonts w:ascii="Arial" w:hAnsi="Arial" w:cs="Arial"/>
          <w:color w:val="222222"/>
          <w:sz w:val="26"/>
          <w:szCs w:val="26"/>
        </w:rPr>
        <w:t xml:space="preserve"> MM:</w:t>
      </w:r>
      <w:r w:rsidRPr="00B06808">
        <w:rPr>
          <w:rFonts w:ascii="Arial" w:hAnsi="Arial" w:cs="Arial"/>
          <w:color w:val="000000"/>
          <w:sz w:val="26"/>
          <w:szCs w:val="26"/>
        </w:rPr>
        <w:t xml:space="preserve"> IT IS NOT PRACTICAL TO ADDRESS EVERYONE WHO COMES TO THE GATE. OUR SECURITY GUARDS ARE FAMILIAR WITH WHO BELONGS HERE AND WHO DOES NOT.</w:t>
      </w:r>
    </w:p>
    <w:p w14:paraId="2AB6E3A3" w14:textId="77777777" w:rsidR="00C32C9E" w:rsidRPr="00C32C9E" w:rsidRDefault="00B06808" w:rsidP="0090338A">
      <w:pPr>
        <w:numPr>
          <w:ilvl w:val="0"/>
          <w:numId w:val="40"/>
        </w:numPr>
        <w:shd w:val="clear" w:color="auto" w:fill="FFFFFF" w:themeFill="background1"/>
        <w:ind w:left="360" w:hanging="360"/>
        <w:jc w:val="both"/>
        <w:textAlignment w:val="baseline"/>
        <w:rPr>
          <w:rFonts w:ascii="Arial" w:hAnsi="Arial" w:cs="Arial"/>
          <w:color w:val="222222"/>
          <w:sz w:val="26"/>
          <w:szCs w:val="26"/>
        </w:rPr>
      </w:pPr>
      <w:r w:rsidRPr="00B06808">
        <w:rPr>
          <w:rFonts w:ascii="Arial" w:hAnsi="Arial" w:cs="Arial"/>
          <w:color w:val="222222"/>
          <w:sz w:val="26"/>
          <w:szCs w:val="26"/>
        </w:rPr>
        <w:t>Charm</w:t>
      </w:r>
      <w:r w:rsidRPr="00363474">
        <w:rPr>
          <w:rFonts w:ascii="Arial" w:hAnsi="Arial" w:cs="Arial"/>
          <w:color w:val="222222"/>
          <w:sz w:val="26"/>
          <w:szCs w:val="26"/>
        </w:rPr>
        <w:t>ai</w:t>
      </w:r>
      <w:r w:rsidRPr="00B06808">
        <w:rPr>
          <w:rFonts w:ascii="Arial" w:hAnsi="Arial" w:cs="Arial"/>
          <w:color w:val="222222"/>
          <w:sz w:val="26"/>
          <w:szCs w:val="26"/>
        </w:rPr>
        <w:t>n</w:t>
      </w:r>
      <w:r w:rsidR="0090338A">
        <w:rPr>
          <w:rFonts w:ascii="Arial" w:hAnsi="Arial" w:cs="Arial"/>
          <w:color w:val="222222"/>
          <w:sz w:val="26"/>
          <w:szCs w:val="26"/>
        </w:rPr>
        <w:t>,</w:t>
      </w:r>
      <w:r w:rsidRPr="00B06808">
        <w:rPr>
          <w:rFonts w:ascii="Arial" w:hAnsi="Arial" w:cs="Arial"/>
          <w:color w:val="222222"/>
          <w:sz w:val="26"/>
          <w:szCs w:val="26"/>
        </w:rPr>
        <w:t xml:space="preserve"> Bldg. 71- Back basement doors to buildings 71, 87 leading to 85, 77 leading to 81 are kept open throughout the day and evening hours. With outsiders able to enter Masaryk without being stopped how is our safety being guaranteed since Security is unable to come to any shareholders’ aid?</w:t>
      </w:r>
      <w:r w:rsidRPr="00B06808">
        <w:rPr>
          <w:rFonts w:ascii="Arial" w:hAnsi="Arial" w:cs="Arial"/>
          <w:color w:val="000000"/>
          <w:sz w:val="26"/>
          <w:szCs w:val="26"/>
        </w:rPr>
        <w:t xml:space="preserve"> </w:t>
      </w:r>
      <w:r w:rsidR="00B30FAD" w:rsidRPr="00363474">
        <w:rPr>
          <w:rFonts w:ascii="Arial" w:hAnsi="Arial" w:cs="Arial"/>
          <w:color w:val="000000"/>
          <w:sz w:val="26"/>
          <w:szCs w:val="26"/>
        </w:rPr>
        <w:t xml:space="preserve">MM: </w:t>
      </w:r>
      <w:r w:rsidRPr="00B06808">
        <w:rPr>
          <w:rFonts w:ascii="Arial" w:hAnsi="Arial" w:cs="Arial"/>
          <w:color w:val="000000"/>
          <w:sz w:val="26"/>
          <w:szCs w:val="26"/>
        </w:rPr>
        <w:t xml:space="preserve">THE BASEMENT DOORS ARE LEFT OPEN WHILE THE PORTERS ARE TAKING OUT THE TRASH. MOST OTHER TIMES IT IS A SHAREHOLDER THAT PROPPED THE DOOR OPEN. SECURITY WILL CLOSE THE </w:t>
      </w:r>
    </w:p>
    <w:p w14:paraId="7F43C48F" w14:textId="77777777" w:rsidR="00C32C9E" w:rsidRDefault="00C32C9E" w:rsidP="00C32C9E">
      <w:pPr>
        <w:shd w:val="clear" w:color="auto" w:fill="FFFFFF" w:themeFill="background1"/>
        <w:ind w:left="360"/>
        <w:jc w:val="both"/>
        <w:textAlignment w:val="baseline"/>
        <w:rPr>
          <w:rFonts w:ascii="Arial" w:hAnsi="Arial" w:cs="Arial"/>
          <w:color w:val="000000"/>
          <w:sz w:val="26"/>
          <w:szCs w:val="26"/>
        </w:rPr>
      </w:pPr>
    </w:p>
    <w:p w14:paraId="1A200C0A" w14:textId="15DC1CF9" w:rsidR="00C32C9E" w:rsidRPr="001358FC" w:rsidRDefault="00C32C9E" w:rsidP="00C32C9E">
      <w:pPr>
        <w:pStyle w:val="ListParagraph"/>
        <w:ind w:left="360" w:hanging="360"/>
        <w:jc w:val="both"/>
        <w:rPr>
          <w:rFonts w:ascii="Arial" w:hAnsi="Arial"/>
          <w:b/>
          <w:bCs/>
          <w:sz w:val="22"/>
        </w:rPr>
      </w:pPr>
      <w:r>
        <w:rPr>
          <w:rFonts w:ascii="Arial" w:hAnsi="Arial"/>
          <w:b/>
          <w:bCs/>
          <w:sz w:val="22"/>
        </w:rPr>
        <w:lastRenderedPageBreak/>
        <w:t>M</w:t>
      </w:r>
      <w:r w:rsidRPr="001358FC">
        <w:rPr>
          <w:rFonts w:ascii="Arial" w:hAnsi="Arial"/>
          <w:b/>
          <w:bCs/>
          <w:sz w:val="22"/>
        </w:rPr>
        <w:t xml:space="preserve">inutes of Masaryk Towers Board of Directors </w:t>
      </w:r>
      <w:r>
        <w:rPr>
          <w:rFonts w:ascii="Arial" w:hAnsi="Arial"/>
          <w:b/>
          <w:bCs/>
          <w:sz w:val="22"/>
        </w:rPr>
        <w:t>November 15, 2023</w:t>
      </w:r>
      <w:r w:rsidRPr="001358FC">
        <w:rPr>
          <w:rFonts w:ascii="Arial" w:hAnsi="Arial"/>
          <w:b/>
          <w:bCs/>
          <w:sz w:val="22"/>
        </w:rPr>
        <w:t xml:space="preserve">         </w:t>
      </w:r>
      <w:r>
        <w:rPr>
          <w:rFonts w:ascii="Arial" w:hAnsi="Arial"/>
          <w:b/>
          <w:bCs/>
          <w:sz w:val="22"/>
        </w:rPr>
        <w:t xml:space="preserve">                </w:t>
      </w:r>
      <w:r w:rsidRPr="001358FC">
        <w:rPr>
          <w:rFonts w:ascii="Arial" w:hAnsi="Arial"/>
          <w:b/>
          <w:bCs/>
          <w:sz w:val="22"/>
        </w:rPr>
        <w:t xml:space="preserve"> </w:t>
      </w:r>
      <w:r>
        <w:rPr>
          <w:rFonts w:ascii="Arial" w:hAnsi="Arial"/>
          <w:b/>
          <w:bCs/>
          <w:sz w:val="22"/>
        </w:rPr>
        <w:t xml:space="preserve">       </w:t>
      </w:r>
      <w:r w:rsidRPr="001358FC">
        <w:rPr>
          <w:rFonts w:ascii="Arial" w:hAnsi="Arial"/>
          <w:b/>
          <w:bCs/>
          <w:sz w:val="22"/>
        </w:rPr>
        <w:t xml:space="preserve">           Page </w:t>
      </w:r>
      <w:r>
        <w:rPr>
          <w:rFonts w:ascii="Arial" w:hAnsi="Arial"/>
          <w:b/>
          <w:bCs/>
          <w:sz w:val="22"/>
        </w:rPr>
        <w:t>4</w:t>
      </w:r>
      <w:r w:rsidRPr="001358FC">
        <w:rPr>
          <w:rFonts w:ascii="Arial" w:hAnsi="Arial"/>
          <w:b/>
          <w:bCs/>
          <w:sz w:val="22"/>
        </w:rPr>
        <w:t xml:space="preserve"> of</w:t>
      </w:r>
      <w:r>
        <w:rPr>
          <w:rFonts w:ascii="Arial" w:hAnsi="Arial"/>
          <w:b/>
          <w:bCs/>
          <w:sz w:val="22"/>
        </w:rPr>
        <w:t xml:space="preserve"> 6</w:t>
      </w:r>
    </w:p>
    <w:p w14:paraId="79C08123" w14:textId="77777777" w:rsidR="00C32C9E" w:rsidRDefault="00C32C9E" w:rsidP="00C32C9E">
      <w:pPr>
        <w:shd w:val="clear" w:color="auto" w:fill="FFFFFF" w:themeFill="background1"/>
        <w:ind w:left="360"/>
        <w:jc w:val="both"/>
        <w:textAlignment w:val="baseline"/>
        <w:rPr>
          <w:rFonts w:ascii="Arial" w:hAnsi="Arial" w:cs="Arial"/>
          <w:color w:val="000000"/>
          <w:sz w:val="26"/>
          <w:szCs w:val="26"/>
        </w:rPr>
      </w:pPr>
    </w:p>
    <w:p w14:paraId="19EB94C7" w14:textId="77777777" w:rsidR="00C32C9E" w:rsidRDefault="00C32C9E" w:rsidP="00C32C9E">
      <w:pPr>
        <w:shd w:val="clear" w:color="auto" w:fill="FFFFFF" w:themeFill="background1"/>
        <w:ind w:left="360"/>
        <w:jc w:val="both"/>
        <w:textAlignment w:val="baseline"/>
        <w:rPr>
          <w:rFonts w:ascii="Arial" w:hAnsi="Arial" w:cs="Arial"/>
          <w:color w:val="000000"/>
          <w:sz w:val="26"/>
          <w:szCs w:val="26"/>
        </w:rPr>
      </w:pPr>
    </w:p>
    <w:p w14:paraId="510222C6" w14:textId="2A6C5B5F" w:rsidR="0027439D" w:rsidRDefault="00B06808" w:rsidP="00C32C9E">
      <w:pPr>
        <w:shd w:val="clear" w:color="auto" w:fill="FFFFFF" w:themeFill="background1"/>
        <w:ind w:left="360"/>
        <w:jc w:val="both"/>
        <w:textAlignment w:val="baseline"/>
        <w:rPr>
          <w:rFonts w:ascii="Arial" w:hAnsi="Arial" w:cs="Arial"/>
          <w:color w:val="222222"/>
          <w:sz w:val="26"/>
          <w:szCs w:val="26"/>
        </w:rPr>
      </w:pPr>
      <w:r w:rsidRPr="00B06808">
        <w:rPr>
          <w:rFonts w:ascii="Arial" w:hAnsi="Arial" w:cs="Arial"/>
          <w:color w:val="000000"/>
          <w:sz w:val="26"/>
          <w:szCs w:val="26"/>
        </w:rPr>
        <w:t>DOORS.</w:t>
      </w:r>
    </w:p>
    <w:p w14:paraId="1043B71E" w14:textId="32E9DC3D" w:rsidR="00363474" w:rsidRPr="00B06808" w:rsidRDefault="00B06808" w:rsidP="0090338A">
      <w:pPr>
        <w:numPr>
          <w:ilvl w:val="0"/>
          <w:numId w:val="41"/>
        </w:numPr>
        <w:shd w:val="clear" w:color="auto" w:fill="FFFFFF" w:themeFill="background1"/>
        <w:ind w:left="360" w:hanging="360"/>
        <w:jc w:val="both"/>
        <w:textAlignment w:val="baseline"/>
        <w:rPr>
          <w:rFonts w:ascii="Arial" w:hAnsi="Arial" w:cs="Arial"/>
          <w:color w:val="222222"/>
          <w:sz w:val="26"/>
          <w:szCs w:val="26"/>
        </w:rPr>
      </w:pPr>
      <w:r w:rsidRPr="00B06808">
        <w:rPr>
          <w:rFonts w:ascii="Arial" w:hAnsi="Arial" w:cs="Arial"/>
          <w:color w:val="222222"/>
          <w:sz w:val="26"/>
          <w:szCs w:val="26"/>
        </w:rPr>
        <w:t>Melania</w:t>
      </w:r>
      <w:r w:rsidR="0090338A">
        <w:rPr>
          <w:rFonts w:ascii="Arial" w:hAnsi="Arial" w:cs="Arial"/>
          <w:color w:val="222222"/>
          <w:sz w:val="26"/>
          <w:szCs w:val="26"/>
        </w:rPr>
        <w:t>,</w:t>
      </w:r>
      <w:r w:rsidRPr="00B06808">
        <w:rPr>
          <w:rFonts w:ascii="Arial" w:hAnsi="Arial" w:cs="Arial"/>
          <w:color w:val="222222"/>
          <w:sz w:val="26"/>
          <w:szCs w:val="26"/>
        </w:rPr>
        <w:t xml:space="preserve"> Bldg. 71-</w:t>
      </w:r>
      <w:r w:rsidRPr="00B06808">
        <w:rPr>
          <w:rFonts w:ascii="Arial" w:hAnsi="Arial" w:cs="Arial"/>
          <w:b/>
          <w:bCs/>
          <w:color w:val="222222"/>
          <w:sz w:val="26"/>
          <w:szCs w:val="26"/>
        </w:rPr>
        <w:t xml:space="preserve"> </w:t>
      </w:r>
      <w:r w:rsidRPr="00B06808">
        <w:rPr>
          <w:rFonts w:ascii="Arial" w:hAnsi="Arial" w:cs="Arial"/>
          <w:color w:val="222222"/>
          <w:sz w:val="26"/>
          <w:szCs w:val="26"/>
        </w:rPr>
        <w:t xml:space="preserve">The emergency buttons in the laundry rooms are installed inside by the entrance door making it impossible to </w:t>
      </w:r>
      <w:r w:rsidR="0090338A" w:rsidRPr="00B06808">
        <w:rPr>
          <w:rFonts w:ascii="Arial" w:hAnsi="Arial" w:cs="Arial"/>
          <w:color w:val="222222"/>
          <w:sz w:val="26"/>
          <w:szCs w:val="26"/>
        </w:rPr>
        <w:t>reach</w:t>
      </w:r>
      <w:r w:rsidRPr="00B06808">
        <w:rPr>
          <w:rFonts w:ascii="Arial" w:hAnsi="Arial" w:cs="Arial"/>
          <w:color w:val="222222"/>
          <w:sz w:val="26"/>
          <w:szCs w:val="26"/>
        </w:rPr>
        <w:t xml:space="preserve"> if a shareholder is being attacked inside the  laundry room. Can these buttons be reinstalled on a wall closer to where the machines are? </w:t>
      </w:r>
      <w:r w:rsidR="00B30FAD" w:rsidRPr="00363474">
        <w:rPr>
          <w:rFonts w:ascii="Arial" w:hAnsi="Arial" w:cs="Arial"/>
          <w:color w:val="222222"/>
          <w:sz w:val="26"/>
          <w:szCs w:val="26"/>
        </w:rPr>
        <w:t xml:space="preserve">MM: </w:t>
      </w:r>
      <w:r w:rsidRPr="00B06808">
        <w:rPr>
          <w:rFonts w:ascii="Arial" w:hAnsi="Arial" w:cs="Arial"/>
          <w:color w:val="000000"/>
          <w:sz w:val="26"/>
          <w:szCs w:val="26"/>
        </w:rPr>
        <w:t>THEY ARE NOT ALL IN EXACTLY THE SAME PLACE IN EACH ROOM BUT WE CAN LOOK INTO THIS.</w:t>
      </w:r>
    </w:p>
    <w:p w14:paraId="4D5CCA19" w14:textId="7862145A" w:rsidR="00B06808" w:rsidRPr="00B06808" w:rsidRDefault="00B06808" w:rsidP="0090338A">
      <w:pPr>
        <w:numPr>
          <w:ilvl w:val="0"/>
          <w:numId w:val="42"/>
        </w:numPr>
        <w:ind w:left="360" w:hanging="360"/>
        <w:jc w:val="both"/>
        <w:textAlignment w:val="baseline"/>
        <w:rPr>
          <w:rFonts w:ascii="Arial" w:hAnsi="Arial" w:cs="Arial"/>
          <w:color w:val="222222"/>
          <w:sz w:val="26"/>
          <w:szCs w:val="26"/>
        </w:rPr>
      </w:pPr>
      <w:r w:rsidRPr="00B06808">
        <w:rPr>
          <w:rFonts w:ascii="Arial" w:hAnsi="Arial" w:cs="Arial"/>
          <w:color w:val="222222"/>
          <w:sz w:val="26"/>
          <w:szCs w:val="26"/>
        </w:rPr>
        <w:t>Elaine</w:t>
      </w:r>
      <w:r w:rsidR="0090338A">
        <w:rPr>
          <w:rFonts w:ascii="Arial" w:hAnsi="Arial" w:cs="Arial"/>
          <w:color w:val="222222"/>
          <w:sz w:val="26"/>
          <w:szCs w:val="26"/>
        </w:rPr>
        <w:t>,</w:t>
      </w:r>
      <w:r w:rsidRPr="00B06808">
        <w:rPr>
          <w:rFonts w:ascii="Arial" w:hAnsi="Arial" w:cs="Arial"/>
          <w:color w:val="222222"/>
          <w:sz w:val="26"/>
          <w:szCs w:val="26"/>
        </w:rPr>
        <w:t xml:space="preserve"> Bldg. 77- In a prior Board meeting, I brought up the issue of shareholders keeping e-bikes in their apartments or creating an e-bike station on the grounds as opposed to their apartments. Since you are the manager and the one who the Board is authorizing to respond to our questions through ZOOM, does that mean </w:t>
      </w:r>
      <w:r w:rsidR="00C32C9E" w:rsidRPr="00B06808">
        <w:rPr>
          <w:rFonts w:ascii="Arial" w:hAnsi="Arial" w:cs="Arial"/>
          <w:color w:val="222222"/>
          <w:sz w:val="26"/>
          <w:szCs w:val="26"/>
        </w:rPr>
        <w:t>you will</w:t>
      </w:r>
      <w:r w:rsidRPr="00B06808">
        <w:rPr>
          <w:rFonts w:ascii="Arial" w:hAnsi="Arial" w:cs="Arial"/>
          <w:color w:val="222222"/>
          <w:sz w:val="26"/>
          <w:szCs w:val="26"/>
        </w:rPr>
        <w:t xml:space="preserve"> be taking responsibility in the event that the bikes cause an apartment fire?</w:t>
      </w:r>
      <w:r w:rsidRPr="00B06808">
        <w:rPr>
          <w:rFonts w:ascii="Arial" w:hAnsi="Arial" w:cs="Arial"/>
          <w:color w:val="000000"/>
          <w:sz w:val="26"/>
          <w:szCs w:val="26"/>
        </w:rPr>
        <w:t xml:space="preserve"> </w:t>
      </w:r>
      <w:r w:rsidR="00B30FAD" w:rsidRPr="00363474">
        <w:rPr>
          <w:rFonts w:ascii="Arial" w:hAnsi="Arial" w:cs="Arial"/>
          <w:color w:val="000000"/>
          <w:sz w:val="26"/>
          <w:szCs w:val="26"/>
        </w:rPr>
        <w:t xml:space="preserve">MM: </w:t>
      </w:r>
      <w:r w:rsidRPr="00B06808">
        <w:rPr>
          <w:rFonts w:ascii="Arial" w:hAnsi="Arial" w:cs="Arial"/>
          <w:color w:val="000000"/>
          <w:sz w:val="26"/>
          <w:szCs w:val="26"/>
        </w:rPr>
        <w:t>THE BOARD OF DIRECTORS WILL DISCUSS THIS FURTHER. WE HAVE POSTED FDNY SAFETY NOTICES IN THE LOBBIES. ONLY UL CERTIFIED BATTERIES SHOULD BE USED.</w:t>
      </w:r>
    </w:p>
    <w:p w14:paraId="5D71BE1C" w14:textId="3CF1DFDA" w:rsidR="00B06808" w:rsidRPr="00B06808" w:rsidRDefault="00B06808" w:rsidP="0090338A">
      <w:pPr>
        <w:numPr>
          <w:ilvl w:val="0"/>
          <w:numId w:val="43"/>
        </w:numPr>
        <w:shd w:val="clear" w:color="auto" w:fill="FFFFFF" w:themeFill="background1"/>
        <w:ind w:left="360" w:hanging="360"/>
        <w:jc w:val="both"/>
        <w:textAlignment w:val="baseline"/>
        <w:rPr>
          <w:rFonts w:ascii="Arial" w:hAnsi="Arial" w:cs="Arial"/>
          <w:color w:val="222222"/>
          <w:sz w:val="26"/>
          <w:szCs w:val="26"/>
        </w:rPr>
      </w:pPr>
      <w:r w:rsidRPr="00B06808">
        <w:rPr>
          <w:rFonts w:ascii="Arial" w:hAnsi="Arial" w:cs="Arial"/>
          <w:color w:val="222222"/>
          <w:sz w:val="26"/>
          <w:szCs w:val="26"/>
        </w:rPr>
        <w:t>Charm</w:t>
      </w:r>
      <w:r w:rsidRPr="00363474">
        <w:rPr>
          <w:rFonts w:ascii="Arial" w:hAnsi="Arial" w:cs="Arial"/>
          <w:color w:val="222222"/>
          <w:sz w:val="26"/>
          <w:szCs w:val="26"/>
        </w:rPr>
        <w:t>ai</w:t>
      </w:r>
      <w:r w:rsidRPr="00B06808">
        <w:rPr>
          <w:rFonts w:ascii="Arial" w:hAnsi="Arial" w:cs="Arial"/>
          <w:color w:val="222222"/>
          <w:sz w:val="26"/>
          <w:szCs w:val="26"/>
        </w:rPr>
        <w:t>n</w:t>
      </w:r>
      <w:r w:rsidR="0090338A">
        <w:rPr>
          <w:rFonts w:ascii="Arial" w:hAnsi="Arial" w:cs="Arial"/>
          <w:color w:val="222222"/>
          <w:sz w:val="26"/>
          <w:szCs w:val="26"/>
        </w:rPr>
        <w:t>,</w:t>
      </w:r>
      <w:r w:rsidRPr="00B06808">
        <w:rPr>
          <w:rFonts w:ascii="Arial" w:hAnsi="Arial" w:cs="Arial"/>
          <w:color w:val="222222"/>
          <w:sz w:val="26"/>
          <w:szCs w:val="26"/>
        </w:rPr>
        <w:t xml:space="preserve"> Bldg. 71-</w:t>
      </w:r>
      <w:r w:rsidR="0090338A">
        <w:rPr>
          <w:rFonts w:ascii="Arial" w:hAnsi="Arial" w:cs="Arial"/>
          <w:color w:val="222222"/>
          <w:sz w:val="26"/>
          <w:szCs w:val="26"/>
        </w:rPr>
        <w:t xml:space="preserve"> </w:t>
      </w:r>
      <w:r w:rsidR="0090338A" w:rsidRPr="00B06808">
        <w:rPr>
          <w:rFonts w:ascii="Arial" w:hAnsi="Arial" w:cs="Arial"/>
          <w:color w:val="222222"/>
          <w:sz w:val="26"/>
          <w:szCs w:val="26"/>
        </w:rPr>
        <w:t>Both</w:t>
      </w:r>
      <w:r w:rsidRPr="00B06808">
        <w:rPr>
          <w:rFonts w:ascii="Arial" w:hAnsi="Arial" w:cs="Arial"/>
          <w:color w:val="222222"/>
          <w:sz w:val="26"/>
          <w:szCs w:val="26"/>
        </w:rPr>
        <w:t xml:space="preserve"> entrance doors into Masaryk are too narrow and heavy for shopping carts and shareholders </w:t>
      </w:r>
      <w:r w:rsidR="0090338A" w:rsidRPr="00B06808">
        <w:rPr>
          <w:rFonts w:ascii="Arial" w:hAnsi="Arial" w:cs="Arial"/>
          <w:color w:val="222222"/>
          <w:sz w:val="26"/>
          <w:szCs w:val="26"/>
        </w:rPr>
        <w:t>in</w:t>
      </w:r>
      <w:r w:rsidRPr="00B06808">
        <w:rPr>
          <w:rFonts w:ascii="Arial" w:hAnsi="Arial" w:cs="Arial"/>
          <w:color w:val="222222"/>
          <w:sz w:val="26"/>
          <w:szCs w:val="26"/>
        </w:rPr>
        <w:t xml:space="preserve"> wheelchairs and walkers. Are we in compliance with the disabilities act?</w:t>
      </w:r>
      <w:r w:rsidR="00B30FAD" w:rsidRPr="00363474">
        <w:rPr>
          <w:rFonts w:ascii="Arial" w:hAnsi="Arial" w:cs="Arial"/>
          <w:color w:val="222222"/>
          <w:sz w:val="26"/>
          <w:szCs w:val="26"/>
        </w:rPr>
        <w:t xml:space="preserve"> MM:</w:t>
      </w:r>
      <w:r w:rsidRPr="00B06808">
        <w:rPr>
          <w:rFonts w:ascii="Arial" w:hAnsi="Arial" w:cs="Arial"/>
          <w:color w:val="000000"/>
          <w:sz w:val="26"/>
          <w:szCs w:val="26"/>
        </w:rPr>
        <w:t xml:space="preserve"> THE GATES ARE IN COMPLIANCE. THAT BEING SAID WE CAN LOOK INTO OPTIONS THAT MAY BE EASIER TO OPEN.</w:t>
      </w:r>
    </w:p>
    <w:p w14:paraId="11BD4D37" w14:textId="4FCC1139" w:rsidR="00B06808" w:rsidRPr="00B06808" w:rsidRDefault="00B06808" w:rsidP="0090338A">
      <w:pPr>
        <w:numPr>
          <w:ilvl w:val="0"/>
          <w:numId w:val="44"/>
        </w:numPr>
        <w:ind w:left="360" w:hanging="360"/>
        <w:jc w:val="both"/>
        <w:textAlignment w:val="baseline"/>
        <w:rPr>
          <w:rFonts w:ascii="Arial" w:hAnsi="Arial" w:cs="Arial"/>
          <w:color w:val="222222"/>
          <w:sz w:val="26"/>
          <w:szCs w:val="26"/>
        </w:rPr>
      </w:pPr>
      <w:r w:rsidRPr="00B06808">
        <w:rPr>
          <w:rFonts w:ascii="Arial" w:hAnsi="Arial" w:cs="Arial"/>
          <w:color w:val="222222"/>
          <w:sz w:val="26"/>
          <w:szCs w:val="26"/>
        </w:rPr>
        <w:t>Carmen</w:t>
      </w:r>
      <w:r w:rsidR="0090338A">
        <w:rPr>
          <w:rFonts w:ascii="Arial" w:hAnsi="Arial" w:cs="Arial"/>
          <w:color w:val="222222"/>
          <w:sz w:val="26"/>
          <w:szCs w:val="26"/>
        </w:rPr>
        <w:t>,</w:t>
      </w:r>
      <w:r w:rsidRPr="00B06808">
        <w:rPr>
          <w:rFonts w:ascii="Arial" w:hAnsi="Arial" w:cs="Arial"/>
          <w:color w:val="222222"/>
          <w:sz w:val="26"/>
          <w:szCs w:val="26"/>
        </w:rPr>
        <w:t xml:space="preserve"> Bldg.</w:t>
      </w:r>
      <w:r w:rsidRPr="00B06808">
        <w:rPr>
          <w:rFonts w:ascii="Arial" w:hAnsi="Arial" w:cs="Arial"/>
          <w:b/>
          <w:bCs/>
          <w:color w:val="222222"/>
          <w:sz w:val="26"/>
          <w:szCs w:val="26"/>
        </w:rPr>
        <w:t xml:space="preserve"> </w:t>
      </w:r>
      <w:r w:rsidRPr="00B06808">
        <w:rPr>
          <w:rFonts w:ascii="Arial" w:hAnsi="Arial" w:cs="Arial"/>
          <w:color w:val="222222"/>
          <w:sz w:val="26"/>
          <w:szCs w:val="26"/>
        </w:rPr>
        <w:t>77- Why are the monitors on the security booth on Rivington and</w:t>
      </w:r>
      <w:r w:rsidRPr="00B06808">
        <w:rPr>
          <w:rFonts w:ascii="Arial" w:hAnsi="Arial" w:cs="Arial"/>
          <w:color w:val="000000"/>
          <w:sz w:val="26"/>
          <w:szCs w:val="26"/>
        </w:rPr>
        <w:t xml:space="preserve"> </w:t>
      </w:r>
      <w:r w:rsidRPr="00B06808">
        <w:rPr>
          <w:rFonts w:ascii="Arial" w:hAnsi="Arial" w:cs="Arial"/>
          <w:color w:val="222222"/>
          <w:sz w:val="26"/>
          <w:szCs w:val="26"/>
        </w:rPr>
        <w:t xml:space="preserve">Columbia entrance used as the </w:t>
      </w:r>
      <w:r w:rsidR="0090338A" w:rsidRPr="00B06808">
        <w:rPr>
          <w:rFonts w:ascii="Arial" w:hAnsi="Arial" w:cs="Arial"/>
          <w:color w:val="222222"/>
          <w:sz w:val="26"/>
          <w:szCs w:val="26"/>
        </w:rPr>
        <w:t>guards’</w:t>
      </w:r>
      <w:r w:rsidRPr="00B06808">
        <w:rPr>
          <w:rFonts w:ascii="Arial" w:hAnsi="Arial" w:cs="Arial"/>
          <w:color w:val="222222"/>
          <w:sz w:val="26"/>
          <w:szCs w:val="26"/>
        </w:rPr>
        <w:t xml:space="preserve"> coat rack?</w:t>
      </w:r>
      <w:r w:rsidRPr="00B06808">
        <w:rPr>
          <w:rFonts w:ascii="Arial" w:hAnsi="Arial" w:cs="Arial"/>
          <w:color w:val="000000"/>
          <w:sz w:val="26"/>
          <w:szCs w:val="26"/>
        </w:rPr>
        <w:t xml:space="preserve"> </w:t>
      </w:r>
      <w:r w:rsidR="00B30FAD" w:rsidRPr="00363474">
        <w:rPr>
          <w:rFonts w:ascii="Arial" w:hAnsi="Arial" w:cs="Arial"/>
          <w:color w:val="000000"/>
          <w:sz w:val="26"/>
          <w:szCs w:val="26"/>
        </w:rPr>
        <w:t xml:space="preserve">MM: </w:t>
      </w:r>
      <w:r w:rsidRPr="00B06808">
        <w:rPr>
          <w:rFonts w:ascii="Arial" w:hAnsi="Arial" w:cs="Arial"/>
          <w:color w:val="000000"/>
          <w:sz w:val="26"/>
          <w:szCs w:val="26"/>
        </w:rPr>
        <w:t>THEY ARE NOT. THERE IS A COAT RACK THAT DOES NOT INTERFERE WITH THE MONITORS.</w:t>
      </w:r>
    </w:p>
    <w:p w14:paraId="3C5AFF31" w14:textId="5EDBE0A1" w:rsidR="00307C93" w:rsidRPr="00282ACA" w:rsidRDefault="00B06808" w:rsidP="0090338A">
      <w:pPr>
        <w:numPr>
          <w:ilvl w:val="0"/>
          <w:numId w:val="45"/>
        </w:numPr>
        <w:shd w:val="clear" w:color="auto" w:fill="FFFFFF" w:themeFill="background1"/>
        <w:ind w:left="360" w:hanging="360"/>
        <w:jc w:val="both"/>
        <w:textAlignment w:val="baseline"/>
        <w:rPr>
          <w:rFonts w:ascii="Arial" w:hAnsi="Arial" w:cs="Arial"/>
          <w:color w:val="000000"/>
          <w:sz w:val="26"/>
          <w:szCs w:val="26"/>
        </w:rPr>
      </w:pPr>
      <w:r w:rsidRPr="00B06808">
        <w:rPr>
          <w:rFonts w:ascii="Arial" w:hAnsi="Arial" w:cs="Arial"/>
          <w:color w:val="222222"/>
          <w:sz w:val="26"/>
          <w:szCs w:val="26"/>
        </w:rPr>
        <w:t>Sotera</w:t>
      </w:r>
      <w:r w:rsidR="0090338A">
        <w:rPr>
          <w:rFonts w:ascii="Arial" w:hAnsi="Arial" w:cs="Arial"/>
          <w:color w:val="222222"/>
          <w:sz w:val="26"/>
          <w:szCs w:val="26"/>
        </w:rPr>
        <w:t>,</w:t>
      </w:r>
      <w:r w:rsidRPr="00B06808">
        <w:rPr>
          <w:rFonts w:ascii="Arial" w:hAnsi="Arial" w:cs="Arial"/>
          <w:color w:val="222222"/>
          <w:sz w:val="26"/>
          <w:szCs w:val="26"/>
        </w:rPr>
        <w:t xml:space="preserve"> Bldg. 65 – The font used to write Board Minutes to each month is too small and the line spacing too close to each other, making it difficult to read, even with bifocals. Can The Font </w:t>
      </w:r>
      <w:r w:rsidR="00363474" w:rsidRPr="00282ACA">
        <w:rPr>
          <w:rFonts w:ascii="Arial" w:hAnsi="Arial" w:cs="Arial"/>
          <w:color w:val="222222"/>
          <w:sz w:val="26"/>
          <w:szCs w:val="26"/>
        </w:rPr>
        <w:t>p</w:t>
      </w:r>
      <w:r w:rsidRPr="00B06808">
        <w:rPr>
          <w:rFonts w:ascii="Arial" w:hAnsi="Arial" w:cs="Arial"/>
          <w:color w:val="222222"/>
          <w:sz w:val="26"/>
          <w:szCs w:val="26"/>
        </w:rPr>
        <w:t xml:space="preserve">lease </w:t>
      </w:r>
      <w:r w:rsidR="00363474" w:rsidRPr="00282ACA">
        <w:rPr>
          <w:rFonts w:ascii="Arial" w:hAnsi="Arial" w:cs="Arial"/>
          <w:color w:val="222222"/>
          <w:sz w:val="26"/>
          <w:szCs w:val="26"/>
        </w:rPr>
        <w:t>b</w:t>
      </w:r>
      <w:r w:rsidRPr="00B06808">
        <w:rPr>
          <w:rFonts w:ascii="Arial" w:hAnsi="Arial" w:cs="Arial"/>
          <w:color w:val="222222"/>
          <w:sz w:val="26"/>
          <w:szCs w:val="26"/>
        </w:rPr>
        <w:t xml:space="preserve">e Increased </w:t>
      </w:r>
      <w:r w:rsidR="00363474" w:rsidRPr="00282ACA">
        <w:rPr>
          <w:rFonts w:ascii="Arial" w:hAnsi="Arial" w:cs="Arial"/>
          <w:color w:val="222222"/>
          <w:sz w:val="26"/>
          <w:szCs w:val="26"/>
        </w:rPr>
        <w:t>t</w:t>
      </w:r>
      <w:r w:rsidRPr="00B06808">
        <w:rPr>
          <w:rFonts w:ascii="Arial" w:hAnsi="Arial" w:cs="Arial"/>
          <w:color w:val="222222"/>
          <w:sz w:val="26"/>
          <w:szCs w:val="26"/>
        </w:rPr>
        <w:t>o 14</w:t>
      </w:r>
      <w:r w:rsidR="00363474" w:rsidRPr="00282ACA">
        <w:rPr>
          <w:rFonts w:ascii="Arial" w:hAnsi="Arial" w:cs="Arial"/>
          <w:color w:val="222222"/>
          <w:sz w:val="26"/>
          <w:szCs w:val="26"/>
        </w:rPr>
        <w:t xml:space="preserve"> pt.</w:t>
      </w:r>
      <w:r w:rsidRPr="00B06808">
        <w:rPr>
          <w:rFonts w:ascii="Arial" w:hAnsi="Arial" w:cs="Arial"/>
          <w:color w:val="222222"/>
          <w:sz w:val="26"/>
          <w:szCs w:val="26"/>
        </w:rPr>
        <w:t xml:space="preserve">, </w:t>
      </w:r>
      <w:r w:rsidR="00363474" w:rsidRPr="00282ACA">
        <w:rPr>
          <w:rFonts w:ascii="Arial" w:hAnsi="Arial" w:cs="Arial"/>
          <w:color w:val="222222"/>
          <w:sz w:val="26"/>
          <w:szCs w:val="26"/>
        </w:rPr>
        <w:t>m</w:t>
      </w:r>
      <w:r w:rsidRPr="00B06808">
        <w:rPr>
          <w:rFonts w:ascii="Arial" w:hAnsi="Arial" w:cs="Arial"/>
          <w:color w:val="222222"/>
          <w:sz w:val="26"/>
          <w:szCs w:val="26"/>
        </w:rPr>
        <w:t xml:space="preserve">aking It </w:t>
      </w:r>
      <w:r w:rsidR="00363474" w:rsidRPr="00282ACA">
        <w:rPr>
          <w:rFonts w:ascii="Arial" w:hAnsi="Arial" w:cs="Arial"/>
          <w:color w:val="222222"/>
          <w:sz w:val="26"/>
          <w:szCs w:val="26"/>
        </w:rPr>
        <w:t>c</w:t>
      </w:r>
      <w:r w:rsidRPr="00B06808">
        <w:rPr>
          <w:rFonts w:ascii="Arial" w:hAnsi="Arial" w:cs="Arial"/>
          <w:color w:val="222222"/>
          <w:sz w:val="26"/>
          <w:szCs w:val="26"/>
        </w:rPr>
        <w:t xml:space="preserve">omfortably </w:t>
      </w:r>
      <w:r w:rsidR="00363474" w:rsidRPr="00282ACA">
        <w:rPr>
          <w:rFonts w:ascii="Arial" w:hAnsi="Arial" w:cs="Arial"/>
          <w:color w:val="222222"/>
          <w:sz w:val="26"/>
          <w:szCs w:val="26"/>
        </w:rPr>
        <w:t>r</w:t>
      </w:r>
      <w:r w:rsidRPr="00B06808">
        <w:rPr>
          <w:rFonts w:ascii="Arial" w:hAnsi="Arial" w:cs="Arial"/>
          <w:color w:val="222222"/>
          <w:sz w:val="26"/>
          <w:szCs w:val="26"/>
        </w:rPr>
        <w:t xml:space="preserve">eadable? </w:t>
      </w:r>
      <w:r w:rsidR="00B30FAD" w:rsidRPr="00282ACA">
        <w:rPr>
          <w:rFonts w:ascii="Arial" w:hAnsi="Arial" w:cs="Arial"/>
          <w:color w:val="222222"/>
          <w:sz w:val="26"/>
          <w:szCs w:val="26"/>
        </w:rPr>
        <w:t xml:space="preserve">MM: </w:t>
      </w:r>
      <w:r w:rsidRPr="00B06808">
        <w:rPr>
          <w:rFonts w:ascii="Arial" w:hAnsi="Arial" w:cs="Arial"/>
          <w:color w:val="000000"/>
          <w:sz w:val="26"/>
          <w:szCs w:val="26"/>
        </w:rPr>
        <w:t>YES. THE PROBLEM BECOMES THE NUMBER OF PAGES INCREASES MAKING IT DIFFICULT TO POST.</w:t>
      </w:r>
      <w:r w:rsidR="00067EBD" w:rsidRPr="00282ACA">
        <w:rPr>
          <w:rFonts w:ascii="Arial" w:hAnsi="Arial" w:cs="Arial"/>
          <w:color w:val="000000"/>
          <w:sz w:val="26"/>
          <w:szCs w:val="26"/>
        </w:rPr>
        <w:t xml:space="preserve"> TED AND I WILL WORK ON </w:t>
      </w:r>
      <w:r w:rsidR="00C32C9E">
        <w:rPr>
          <w:rFonts w:ascii="Arial" w:hAnsi="Arial" w:cs="Arial"/>
          <w:color w:val="000000"/>
          <w:sz w:val="26"/>
          <w:szCs w:val="26"/>
        </w:rPr>
        <w:t>THIS</w:t>
      </w:r>
      <w:r w:rsidR="00067EBD" w:rsidRPr="00282ACA">
        <w:rPr>
          <w:rFonts w:ascii="Arial" w:hAnsi="Arial" w:cs="Arial"/>
          <w:color w:val="000000"/>
          <w:sz w:val="26"/>
          <w:szCs w:val="26"/>
        </w:rPr>
        <w:t>.</w:t>
      </w:r>
    </w:p>
    <w:p w14:paraId="6CD52A82" w14:textId="77777777" w:rsidR="00067EBD" w:rsidRPr="00282ACA" w:rsidRDefault="00067EBD" w:rsidP="00282ACA">
      <w:pPr>
        <w:shd w:val="clear" w:color="auto" w:fill="FFFFFF" w:themeFill="background1"/>
        <w:jc w:val="both"/>
        <w:textAlignment w:val="baseline"/>
        <w:rPr>
          <w:rFonts w:ascii="Arial" w:hAnsi="Arial" w:cs="Arial"/>
          <w:color w:val="222222"/>
          <w:sz w:val="26"/>
          <w:szCs w:val="26"/>
        </w:rPr>
      </w:pPr>
    </w:p>
    <w:p w14:paraId="04DCF253" w14:textId="1AB46429" w:rsidR="00067EBD" w:rsidRPr="00282ACA" w:rsidRDefault="00067EBD" w:rsidP="00282ACA">
      <w:pPr>
        <w:shd w:val="clear" w:color="auto" w:fill="FFFFFF" w:themeFill="background1"/>
        <w:jc w:val="both"/>
        <w:textAlignment w:val="baseline"/>
        <w:rPr>
          <w:rFonts w:ascii="Arial" w:hAnsi="Arial" w:cs="Arial"/>
          <w:color w:val="222222"/>
          <w:sz w:val="26"/>
          <w:szCs w:val="26"/>
        </w:rPr>
      </w:pPr>
      <w:r w:rsidRPr="00282ACA">
        <w:rPr>
          <w:rFonts w:ascii="Arial" w:hAnsi="Arial" w:cs="Arial"/>
          <w:color w:val="222222"/>
          <w:sz w:val="26"/>
          <w:szCs w:val="26"/>
        </w:rPr>
        <w:t xml:space="preserve">Other questions submitted via </w:t>
      </w:r>
      <w:r w:rsidR="0090338A" w:rsidRPr="00282ACA">
        <w:rPr>
          <w:rFonts w:ascii="Arial" w:hAnsi="Arial" w:cs="Arial"/>
          <w:color w:val="222222"/>
          <w:sz w:val="26"/>
          <w:szCs w:val="26"/>
        </w:rPr>
        <w:t>chat.</w:t>
      </w:r>
    </w:p>
    <w:p w14:paraId="2FEF8FFB" w14:textId="5C428447" w:rsidR="00067EBD" w:rsidRPr="00282ACA" w:rsidRDefault="00067EBD" w:rsidP="00282ACA">
      <w:pPr>
        <w:pStyle w:val="ListParagraph"/>
        <w:numPr>
          <w:ilvl w:val="0"/>
          <w:numId w:val="46"/>
        </w:numPr>
        <w:shd w:val="clear" w:color="auto" w:fill="FFFFFF" w:themeFill="background1"/>
        <w:jc w:val="both"/>
        <w:textAlignment w:val="baseline"/>
        <w:rPr>
          <w:rFonts w:ascii="Arial" w:hAnsi="Arial" w:cs="Arial"/>
          <w:color w:val="000000"/>
          <w:sz w:val="26"/>
          <w:szCs w:val="26"/>
        </w:rPr>
      </w:pPr>
      <w:r w:rsidRPr="00282ACA">
        <w:rPr>
          <w:rFonts w:ascii="Arial" w:hAnsi="Arial" w:cs="Arial"/>
          <w:color w:val="000000"/>
          <w:sz w:val="26"/>
          <w:szCs w:val="26"/>
        </w:rPr>
        <w:t xml:space="preserve">Mike, </w:t>
      </w:r>
      <w:r w:rsidR="0090338A" w:rsidRPr="00282ACA">
        <w:rPr>
          <w:rFonts w:ascii="Arial" w:hAnsi="Arial" w:cs="Arial"/>
          <w:color w:val="000000"/>
          <w:sz w:val="26"/>
          <w:szCs w:val="26"/>
        </w:rPr>
        <w:t>Bldg.</w:t>
      </w:r>
      <w:r w:rsidR="0090338A">
        <w:rPr>
          <w:rFonts w:ascii="Arial" w:hAnsi="Arial" w:cs="Arial"/>
          <w:color w:val="000000"/>
          <w:sz w:val="26"/>
          <w:szCs w:val="26"/>
        </w:rPr>
        <w:t xml:space="preserve"> </w:t>
      </w:r>
      <w:r w:rsidRPr="00282ACA">
        <w:rPr>
          <w:rFonts w:ascii="Arial" w:hAnsi="Arial" w:cs="Arial"/>
          <w:color w:val="000000"/>
          <w:sz w:val="26"/>
          <w:szCs w:val="26"/>
        </w:rPr>
        <w:t xml:space="preserve">81: What is the policy regarding the garden space behind 81? MM: Not sure what the question is. </w:t>
      </w:r>
      <w:r w:rsidR="00282ACA" w:rsidRPr="00282ACA">
        <w:rPr>
          <w:rFonts w:ascii="Arial" w:hAnsi="Arial" w:cs="Arial"/>
          <w:color w:val="000000"/>
          <w:sz w:val="26"/>
          <w:szCs w:val="26"/>
        </w:rPr>
        <w:t>THE GROUNDS COMMITTEE HAS THE GARDENING SPACES FOR THE ENTIRE PROPERTY. NOT SURE JUST WHAT YOU ARE ASKING.</w:t>
      </w:r>
    </w:p>
    <w:p w14:paraId="6A6662A9" w14:textId="765F2BBA" w:rsidR="00067EBD" w:rsidRPr="00282ACA" w:rsidRDefault="00067EBD" w:rsidP="00282ACA">
      <w:pPr>
        <w:pStyle w:val="ListParagraph"/>
        <w:numPr>
          <w:ilvl w:val="0"/>
          <w:numId w:val="46"/>
        </w:numPr>
        <w:shd w:val="clear" w:color="auto" w:fill="FFFFFF" w:themeFill="background1"/>
        <w:jc w:val="both"/>
        <w:textAlignment w:val="baseline"/>
        <w:rPr>
          <w:rFonts w:ascii="Arial" w:hAnsi="Arial" w:cs="Arial"/>
          <w:color w:val="000000"/>
          <w:sz w:val="26"/>
          <w:szCs w:val="26"/>
        </w:rPr>
      </w:pPr>
      <w:r w:rsidRPr="00282ACA">
        <w:rPr>
          <w:rFonts w:ascii="Arial" w:hAnsi="Arial" w:cs="Arial"/>
          <w:color w:val="000000"/>
          <w:sz w:val="26"/>
          <w:szCs w:val="26"/>
        </w:rPr>
        <w:t xml:space="preserve">Jenice Walford, Bldg. 87: Following up on last month’s question re establishing a park in front </w:t>
      </w:r>
      <w:r w:rsidR="0090338A" w:rsidRPr="00282ACA">
        <w:rPr>
          <w:rFonts w:ascii="Arial" w:hAnsi="Arial" w:cs="Arial"/>
          <w:color w:val="000000"/>
          <w:sz w:val="26"/>
          <w:szCs w:val="26"/>
        </w:rPr>
        <w:t>of</w:t>
      </w:r>
      <w:r w:rsidRPr="00282ACA">
        <w:rPr>
          <w:rFonts w:ascii="Arial" w:hAnsi="Arial" w:cs="Arial"/>
          <w:color w:val="000000"/>
          <w:sz w:val="26"/>
          <w:szCs w:val="26"/>
        </w:rPr>
        <w:t xml:space="preserve"> 87. MM: </w:t>
      </w:r>
      <w:r w:rsidR="00282ACA" w:rsidRPr="00282ACA">
        <w:rPr>
          <w:rFonts w:ascii="Arial" w:hAnsi="Arial" w:cs="Arial"/>
          <w:color w:val="000000"/>
          <w:sz w:val="26"/>
          <w:szCs w:val="26"/>
        </w:rPr>
        <w:t>I WOULD LIKE TO HEAR YOUR PROPOSAL.CALL ME OR COME INTO THE OFFICE.</w:t>
      </w:r>
    </w:p>
    <w:p w14:paraId="57E637CE" w14:textId="77777777" w:rsidR="00373535" w:rsidRPr="00282ACA" w:rsidRDefault="00373535" w:rsidP="00282ACA"/>
    <w:p w14:paraId="0BB2C3C9" w14:textId="38EF75FB" w:rsidR="000B6761" w:rsidRPr="00307C93" w:rsidRDefault="002D5B51" w:rsidP="001A1683">
      <w:pPr>
        <w:pStyle w:val="ListParagraph"/>
        <w:ind w:left="0"/>
        <w:rPr>
          <w:rFonts w:ascii="Arial" w:hAnsi="Arial"/>
          <w:sz w:val="26"/>
          <w:szCs w:val="26"/>
        </w:rPr>
      </w:pPr>
      <w:r w:rsidRPr="00307C93">
        <w:rPr>
          <w:rFonts w:ascii="Arial" w:hAnsi="Arial"/>
          <w:b/>
          <w:bCs/>
          <w:sz w:val="26"/>
          <w:szCs w:val="26"/>
        </w:rPr>
        <w:t xml:space="preserve">     </w:t>
      </w:r>
      <w:r w:rsidR="000B6761" w:rsidRPr="00307C93">
        <w:rPr>
          <w:rFonts w:ascii="Arial" w:hAnsi="Arial"/>
          <w:b/>
          <w:bCs/>
          <w:sz w:val="26"/>
          <w:szCs w:val="26"/>
        </w:rPr>
        <w:t>A</w:t>
      </w:r>
      <w:r w:rsidR="00FF6BAE" w:rsidRPr="00307C93">
        <w:rPr>
          <w:rFonts w:ascii="Arial" w:hAnsi="Arial"/>
          <w:b/>
          <w:bCs/>
          <w:sz w:val="26"/>
          <w:szCs w:val="26"/>
        </w:rPr>
        <w:t>t 7</w:t>
      </w:r>
      <w:r w:rsidR="000139D3" w:rsidRPr="00307C93">
        <w:rPr>
          <w:rFonts w:ascii="Arial" w:hAnsi="Arial"/>
          <w:b/>
          <w:bCs/>
          <w:sz w:val="26"/>
          <w:szCs w:val="26"/>
        </w:rPr>
        <w:t>:</w:t>
      </w:r>
      <w:r w:rsidR="00A64D97" w:rsidRPr="00307C93">
        <w:rPr>
          <w:rFonts w:ascii="Arial" w:hAnsi="Arial"/>
          <w:b/>
          <w:bCs/>
          <w:sz w:val="26"/>
          <w:szCs w:val="26"/>
        </w:rPr>
        <w:t>4</w:t>
      </w:r>
      <w:r w:rsidR="00875A20">
        <w:rPr>
          <w:rFonts w:ascii="Arial" w:hAnsi="Arial"/>
          <w:b/>
          <w:bCs/>
          <w:sz w:val="26"/>
          <w:szCs w:val="26"/>
        </w:rPr>
        <w:t>1</w:t>
      </w:r>
      <w:r w:rsidR="000139D3" w:rsidRPr="00307C93">
        <w:rPr>
          <w:rFonts w:ascii="Arial" w:hAnsi="Arial"/>
          <w:b/>
          <w:bCs/>
          <w:sz w:val="26"/>
          <w:szCs w:val="26"/>
        </w:rPr>
        <w:t xml:space="preserve"> </w:t>
      </w:r>
      <w:r w:rsidR="00FF6BAE" w:rsidRPr="00307C93">
        <w:rPr>
          <w:rFonts w:ascii="Arial" w:hAnsi="Arial"/>
          <w:b/>
          <w:bCs/>
          <w:sz w:val="26"/>
          <w:szCs w:val="26"/>
        </w:rPr>
        <w:t>pm</w:t>
      </w:r>
      <w:r w:rsidR="00A17FD0">
        <w:rPr>
          <w:rFonts w:ascii="Arial" w:hAnsi="Arial"/>
          <w:b/>
          <w:bCs/>
          <w:sz w:val="26"/>
          <w:szCs w:val="26"/>
        </w:rPr>
        <w:t>, after 1</w:t>
      </w:r>
      <w:r w:rsidR="00875A20">
        <w:rPr>
          <w:rFonts w:ascii="Arial" w:hAnsi="Arial"/>
          <w:b/>
          <w:bCs/>
          <w:sz w:val="26"/>
          <w:szCs w:val="26"/>
        </w:rPr>
        <w:t>6</w:t>
      </w:r>
      <w:r w:rsidR="00A17FD0">
        <w:rPr>
          <w:rFonts w:ascii="Arial" w:hAnsi="Arial"/>
          <w:b/>
          <w:bCs/>
          <w:sz w:val="26"/>
          <w:szCs w:val="26"/>
        </w:rPr>
        <w:t xml:space="preserve"> minutes of Q and A,</w:t>
      </w:r>
      <w:r w:rsidR="00FF6BAE" w:rsidRPr="00307C93">
        <w:rPr>
          <w:rFonts w:ascii="Arial" w:hAnsi="Arial"/>
          <w:b/>
          <w:bCs/>
          <w:sz w:val="26"/>
          <w:szCs w:val="26"/>
        </w:rPr>
        <w:t xml:space="preserve"> </w:t>
      </w:r>
      <w:r w:rsidR="00E11629" w:rsidRPr="00307C93">
        <w:rPr>
          <w:rFonts w:ascii="Arial" w:hAnsi="Arial"/>
          <w:sz w:val="26"/>
          <w:szCs w:val="26"/>
        </w:rPr>
        <w:t xml:space="preserve">Mr. </w:t>
      </w:r>
      <w:r w:rsidR="00CD4D39" w:rsidRPr="00307C93">
        <w:rPr>
          <w:rFonts w:ascii="Arial" w:hAnsi="Arial"/>
          <w:sz w:val="26"/>
          <w:szCs w:val="26"/>
        </w:rPr>
        <w:t>Smiler</w:t>
      </w:r>
      <w:r w:rsidR="00E11629" w:rsidRPr="00307C93">
        <w:rPr>
          <w:rFonts w:ascii="Arial" w:hAnsi="Arial"/>
          <w:sz w:val="26"/>
          <w:szCs w:val="26"/>
        </w:rPr>
        <w:t xml:space="preserve"> </w:t>
      </w:r>
      <w:r w:rsidRPr="00307C93">
        <w:rPr>
          <w:rFonts w:ascii="Arial" w:hAnsi="Arial"/>
          <w:sz w:val="26"/>
          <w:szCs w:val="26"/>
        </w:rPr>
        <w:t xml:space="preserve">closed </w:t>
      </w:r>
      <w:r w:rsidR="000B6761" w:rsidRPr="00307C93">
        <w:rPr>
          <w:rFonts w:ascii="Arial" w:hAnsi="Arial"/>
          <w:sz w:val="26"/>
          <w:szCs w:val="26"/>
        </w:rPr>
        <w:t xml:space="preserve">the </w:t>
      </w:r>
      <w:r w:rsidR="00875A20">
        <w:rPr>
          <w:rFonts w:ascii="Arial" w:hAnsi="Arial"/>
          <w:sz w:val="26"/>
          <w:szCs w:val="26"/>
        </w:rPr>
        <w:t>Q&amp;A and</w:t>
      </w:r>
      <w:r w:rsidR="00A64D97" w:rsidRPr="00307C93">
        <w:rPr>
          <w:rFonts w:ascii="Arial" w:hAnsi="Arial"/>
          <w:sz w:val="26"/>
          <w:szCs w:val="26"/>
        </w:rPr>
        <w:t xml:space="preserve"> “Open” session and </w:t>
      </w:r>
      <w:r w:rsidRPr="00307C93">
        <w:rPr>
          <w:rFonts w:ascii="Arial" w:hAnsi="Arial"/>
          <w:sz w:val="26"/>
          <w:szCs w:val="26"/>
        </w:rPr>
        <w:t xml:space="preserve">thanked those who </w:t>
      </w:r>
      <w:r w:rsidR="00E563D7" w:rsidRPr="00307C93">
        <w:rPr>
          <w:rFonts w:ascii="Arial" w:hAnsi="Arial"/>
          <w:sz w:val="26"/>
          <w:szCs w:val="26"/>
        </w:rPr>
        <w:t xml:space="preserve">attended </w:t>
      </w:r>
      <w:r w:rsidR="00F54B6B" w:rsidRPr="00307C93">
        <w:rPr>
          <w:rFonts w:ascii="Arial" w:hAnsi="Arial"/>
          <w:sz w:val="26"/>
          <w:szCs w:val="26"/>
        </w:rPr>
        <w:t xml:space="preserve">and </w:t>
      </w:r>
      <w:r w:rsidRPr="00307C93">
        <w:rPr>
          <w:rFonts w:ascii="Arial" w:hAnsi="Arial"/>
          <w:sz w:val="26"/>
          <w:szCs w:val="26"/>
        </w:rPr>
        <w:t>submitted questions.</w:t>
      </w:r>
    </w:p>
    <w:p w14:paraId="0CF42982" w14:textId="0DE90C4A" w:rsidR="00D554FC" w:rsidRPr="00307C93" w:rsidRDefault="00D554FC" w:rsidP="002D5B51">
      <w:pPr>
        <w:rPr>
          <w:rFonts w:ascii="Arial" w:hAnsi="Arial"/>
          <w:sz w:val="26"/>
          <w:szCs w:val="26"/>
        </w:rPr>
      </w:pPr>
    </w:p>
    <w:p w14:paraId="4731C8F2" w14:textId="77777777" w:rsidR="00025175" w:rsidRPr="00307C93" w:rsidRDefault="00025175" w:rsidP="002D5B51">
      <w:pPr>
        <w:rPr>
          <w:rStyle w:val="Emphasis"/>
          <w:sz w:val="26"/>
          <w:szCs w:val="26"/>
        </w:rPr>
      </w:pPr>
    </w:p>
    <w:p w14:paraId="7C1D75B3" w14:textId="43E39F2B" w:rsidR="00975990" w:rsidRDefault="00E00EE9" w:rsidP="00200500">
      <w:pPr>
        <w:pStyle w:val="ListParagraph"/>
        <w:numPr>
          <w:ilvl w:val="0"/>
          <w:numId w:val="20"/>
        </w:numPr>
        <w:rPr>
          <w:rFonts w:ascii="Arial" w:hAnsi="Arial"/>
          <w:b/>
          <w:bCs/>
          <w:sz w:val="26"/>
          <w:szCs w:val="26"/>
        </w:rPr>
      </w:pPr>
      <w:r w:rsidRPr="00307C93">
        <w:rPr>
          <w:rFonts w:ascii="Arial" w:hAnsi="Arial"/>
          <w:b/>
          <w:bCs/>
          <w:sz w:val="26"/>
          <w:szCs w:val="26"/>
        </w:rPr>
        <w:t>The e</w:t>
      </w:r>
      <w:r w:rsidR="00D554FC" w:rsidRPr="00307C93">
        <w:rPr>
          <w:rFonts w:ascii="Arial" w:hAnsi="Arial"/>
          <w:b/>
          <w:bCs/>
          <w:sz w:val="26"/>
          <w:szCs w:val="26"/>
        </w:rPr>
        <w:t>xecutive session</w:t>
      </w:r>
      <w:r w:rsidR="00AB7C9C" w:rsidRPr="00307C93">
        <w:rPr>
          <w:rFonts w:ascii="Arial" w:hAnsi="Arial"/>
          <w:b/>
          <w:bCs/>
          <w:sz w:val="26"/>
          <w:szCs w:val="26"/>
        </w:rPr>
        <w:t xml:space="preserve"> </w:t>
      </w:r>
      <w:r w:rsidRPr="00307C93">
        <w:rPr>
          <w:rFonts w:ascii="Arial" w:hAnsi="Arial"/>
          <w:b/>
          <w:bCs/>
          <w:sz w:val="26"/>
          <w:szCs w:val="26"/>
        </w:rPr>
        <w:t xml:space="preserve">was </w:t>
      </w:r>
      <w:r w:rsidR="00AB7C9C" w:rsidRPr="00307C93">
        <w:rPr>
          <w:rFonts w:ascii="Arial" w:hAnsi="Arial"/>
          <w:b/>
          <w:bCs/>
          <w:sz w:val="26"/>
          <w:szCs w:val="26"/>
        </w:rPr>
        <w:t xml:space="preserve">called to order </w:t>
      </w:r>
      <w:r w:rsidR="0005383B" w:rsidRPr="00307C93">
        <w:rPr>
          <w:rFonts w:ascii="Arial" w:hAnsi="Arial"/>
          <w:b/>
          <w:bCs/>
          <w:sz w:val="26"/>
          <w:szCs w:val="26"/>
        </w:rPr>
        <w:t xml:space="preserve">by the president </w:t>
      </w:r>
      <w:r w:rsidR="00AB7C9C" w:rsidRPr="00307C93">
        <w:rPr>
          <w:rFonts w:ascii="Arial" w:hAnsi="Arial"/>
          <w:b/>
          <w:bCs/>
          <w:sz w:val="26"/>
          <w:szCs w:val="26"/>
        </w:rPr>
        <w:t xml:space="preserve">at </w:t>
      </w:r>
      <w:r w:rsidR="0005383B" w:rsidRPr="00307C93">
        <w:rPr>
          <w:rFonts w:ascii="Arial" w:hAnsi="Arial"/>
          <w:b/>
          <w:bCs/>
          <w:sz w:val="26"/>
          <w:szCs w:val="26"/>
        </w:rPr>
        <w:t>7:</w:t>
      </w:r>
      <w:r w:rsidR="00A64D97" w:rsidRPr="00307C93">
        <w:rPr>
          <w:rFonts w:ascii="Arial" w:hAnsi="Arial"/>
          <w:b/>
          <w:bCs/>
          <w:sz w:val="26"/>
          <w:szCs w:val="26"/>
        </w:rPr>
        <w:t>4</w:t>
      </w:r>
      <w:r w:rsidR="00875A20">
        <w:rPr>
          <w:rFonts w:ascii="Arial" w:hAnsi="Arial"/>
          <w:b/>
          <w:bCs/>
          <w:sz w:val="26"/>
          <w:szCs w:val="26"/>
        </w:rPr>
        <w:t>6</w:t>
      </w:r>
      <w:r w:rsidR="007C007C" w:rsidRPr="00307C93">
        <w:rPr>
          <w:rFonts w:ascii="Arial" w:hAnsi="Arial"/>
          <w:b/>
          <w:bCs/>
          <w:sz w:val="26"/>
          <w:szCs w:val="26"/>
        </w:rPr>
        <w:t xml:space="preserve"> pm</w:t>
      </w:r>
      <w:r w:rsidR="00656CAB" w:rsidRPr="00307C93">
        <w:rPr>
          <w:rFonts w:ascii="Arial" w:hAnsi="Arial"/>
          <w:b/>
          <w:bCs/>
          <w:sz w:val="26"/>
          <w:szCs w:val="26"/>
        </w:rPr>
        <w:t>.</w:t>
      </w:r>
    </w:p>
    <w:p w14:paraId="434D64F1" w14:textId="77777777" w:rsidR="00282ACA" w:rsidRDefault="00282ACA" w:rsidP="00282ACA">
      <w:pPr>
        <w:rPr>
          <w:rFonts w:ascii="Arial" w:hAnsi="Arial"/>
          <w:b/>
          <w:bCs/>
          <w:sz w:val="26"/>
          <w:szCs w:val="26"/>
        </w:rPr>
      </w:pPr>
    </w:p>
    <w:p w14:paraId="0CE16526" w14:textId="77777777" w:rsidR="008017DE" w:rsidRDefault="008017DE" w:rsidP="00282ACA">
      <w:pPr>
        <w:rPr>
          <w:rFonts w:ascii="Arial" w:hAnsi="Arial"/>
          <w:b/>
          <w:bCs/>
          <w:sz w:val="26"/>
          <w:szCs w:val="26"/>
        </w:rPr>
      </w:pPr>
    </w:p>
    <w:p w14:paraId="7F48EDBF" w14:textId="77777777" w:rsidR="008017DE" w:rsidRDefault="008017DE" w:rsidP="00282ACA">
      <w:pPr>
        <w:rPr>
          <w:rFonts w:ascii="Arial" w:hAnsi="Arial"/>
          <w:b/>
          <w:bCs/>
          <w:sz w:val="26"/>
          <w:szCs w:val="26"/>
        </w:rPr>
      </w:pPr>
    </w:p>
    <w:p w14:paraId="5158C5DD" w14:textId="77777777" w:rsidR="00C32C9E" w:rsidRDefault="00C32C9E" w:rsidP="00282ACA">
      <w:pPr>
        <w:rPr>
          <w:rFonts w:ascii="Arial" w:hAnsi="Arial"/>
          <w:b/>
          <w:bCs/>
          <w:sz w:val="26"/>
          <w:szCs w:val="26"/>
        </w:rPr>
      </w:pPr>
    </w:p>
    <w:p w14:paraId="0E3EB7F3" w14:textId="77777777" w:rsidR="008017DE" w:rsidRDefault="008017DE" w:rsidP="00282ACA">
      <w:pPr>
        <w:rPr>
          <w:rFonts w:ascii="Arial" w:hAnsi="Arial"/>
          <w:b/>
          <w:bCs/>
          <w:sz w:val="26"/>
          <w:szCs w:val="26"/>
        </w:rPr>
      </w:pPr>
    </w:p>
    <w:p w14:paraId="309D4236" w14:textId="77777777" w:rsidR="008017DE" w:rsidRPr="001358FC" w:rsidRDefault="008017DE" w:rsidP="008017DE">
      <w:pPr>
        <w:pStyle w:val="ListParagraph"/>
        <w:ind w:left="0"/>
        <w:jc w:val="both"/>
        <w:rPr>
          <w:rFonts w:ascii="Arial" w:hAnsi="Arial"/>
          <w:b/>
          <w:bCs/>
          <w:sz w:val="22"/>
        </w:rPr>
      </w:pPr>
      <w:r>
        <w:rPr>
          <w:rFonts w:ascii="Arial" w:hAnsi="Arial"/>
          <w:b/>
          <w:bCs/>
          <w:sz w:val="22"/>
        </w:rPr>
        <w:t>M</w:t>
      </w:r>
      <w:r w:rsidRPr="001358FC">
        <w:rPr>
          <w:rFonts w:ascii="Arial" w:hAnsi="Arial"/>
          <w:b/>
          <w:bCs/>
          <w:sz w:val="22"/>
        </w:rPr>
        <w:t>inutes of Masaryk Towers Board of Directors Meeting</w:t>
      </w:r>
      <w:r>
        <w:rPr>
          <w:rFonts w:ascii="Arial" w:hAnsi="Arial"/>
          <w:b/>
          <w:bCs/>
          <w:sz w:val="22"/>
        </w:rPr>
        <w:t>, November 15, 2023</w:t>
      </w:r>
      <w:r w:rsidRPr="001358FC">
        <w:rPr>
          <w:rFonts w:ascii="Arial" w:hAnsi="Arial"/>
          <w:b/>
          <w:bCs/>
          <w:sz w:val="22"/>
        </w:rPr>
        <w:t xml:space="preserve">          </w:t>
      </w:r>
      <w:r>
        <w:rPr>
          <w:rFonts w:ascii="Arial" w:hAnsi="Arial"/>
          <w:b/>
          <w:bCs/>
          <w:sz w:val="22"/>
        </w:rPr>
        <w:t xml:space="preserve">       </w:t>
      </w:r>
      <w:r w:rsidRPr="001358FC">
        <w:rPr>
          <w:rFonts w:ascii="Arial" w:hAnsi="Arial"/>
          <w:b/>
          <w:bCs/>
          <w:sz w:val="22"/>
        </w:rPr>
        <w:t xml:space="preserve">           Page </w:t>
      </w:r>
      <w:r>
        <w:rPr>
          <w:rFonts w:ascii="Arial" w:hAnsi="Arial"/>
          <w:b/>
          <w:bCs/>
          <w:sz w:val="22"/>
        </w:rPr>
        <w:t>5</w:t>
      </w:r>
      <w:r w:rsidRPr="001358FC">
        <w:rPr>
          <w:rFonts w:ascii="Arial" w:hAnsi="Arial"/>
          <w:b/>
          <w:bCs/>
          <w:sz w:val="22"/>
        </w:rPr>
        <w:t xml:space="preserve"> of</w:t>
      </w:r>
      <w:r>
        <w:rPr>
          <w:rFonts w:ascii="Arial" w:hAnsi="Arial"/>
          <w:b/>
          <w:bCs/>
          <w:sz w:val="22"/>
        </w:rPr>
        <w:t xml:space="preserve"> 6</w:t>
      </w:r>
    </w:p>
    <w:p w14:paraId="3EAA6689" w14:textId="77777777" w:rsidR="008017DE" w:rsidRDefault="008017DE" w:rsidP="00282ACA">
      <w:pPr>
        <w:rPr>
          <w:rFonts w:ascii="Arial" w:hAnsi="Arial"/>
          <w:b/>
          <w:bCs/>
          <w:sz w:val="26"/>
          <w:szCs w:val="26"/>
        </w:rPr>
      </w:pPr>
    </w:p>
    <w:p w14:paraId="07E78CA5" w14:textId="77777777" w:rsidR="008017DE" w:rsidRDefault="008017DE" w:rsidP="00282ACA">
      <w:pPr>
        <w:rPr>
          <w:rFonts w:ascii="Arial" w:hAnsi="Arial"/>
          <w:b/>
          <w:bCs/>
          <w:sz w:val="26"/>
          <w:szCs w:val="26"/>
        </w:rPr>
      </w:pPr>
    </w:p>
    <w:p w14:paraId="306DF0F9" w14:textId="78B0ACA8" w:rsidR="00282ACA" w:rsidRDefault="00926E30" w:rsidP="00282ACA">
      <w:pPr>
        <w:pStyle w:val="ListParagraph"/>
        <w:numPr>
          <w:ilvl w:val="0"/>
          <w:numId w:val="20"/>
        </w:numPr>
        <w:rPr>
          <w:rFonts w:ascii="Arial" w:hAnsi="Arial"/>
          <w:b/>
          <w:bCs/>
          <w:sz w:val="26"/>
          <w:szCs w:val="26"/>
        </w:rPr>
      </w:pPr>
      <w:r>
        <w:rPr>
          <w:rFonts w:ascii="Arial" w:hAnsi="Arial"/>
          <w:b/>
          <w:bCs/>
          <w:sz w:val="26"/>
          <w:szCs w:val="26"/>
        </w:rPr>
        <w:t>Grounds committee report by R. Caballero</w:t>
      </w:r>
    </w:p>
    <w:p w14:paraId="289935CB" w14:textId="0652218A" w:rsidR="00203442" w:rsidRDefault="00E20C93" w:rsidP="0090338A">
      <w:pPr>
        <w:pStyle w:val="ListParagraph"/>
        <w:ind w:left="0"/>
        <w:jc w:val="both"/>
        <w:rPr>
          <w:rFonts w:ascii="Arial" w:hAnsi="Arial"/>
          <w:sz w:val="26"/>
          <w:szCs w:val="26"/>
        </w:rPr>
      </w:pPr>
      <w:r>
        <w:rPr>
          <w:rFonts w:ascii="Arial" w:hAnsi="Arial"/>
          <w:sz w:val="26"/>
          <w:szCs w:val="26"/>
        </w:rPr>
        <w:t xml:space="preserve">     </w:t>
      </w:r>
      <w:r w:rsidR="00926E30" w:rsidRPr="00926E30">
        <w:rPr>
          <w:rFonts w:ascii="Arial" w:hAnsi="Arial"/>
          <w:sz w:val="26"/>
          <w:szCs w:val="26"/>
        </w:rPr>
        <w:t>The committee met on November 14.</w:t>
      </w:r>
      <w:r w:rsidR="00926E30">
        <w:rPr>
          <w:rFonts w:ascii="Arial" w:hAnsi="Arial"/>
          <w:sz w:val="26"/>
          <w:szCs w:val="26"/>
        </w:rPr>
        <w:t xml:space="preserve"> </w:t>
      </w:r>
      <w:r>
        <w:rPr>
          <w:rFonts w:ascii="Arial" w:hAnsi="Arial"/>
          <w:sz w:val="26"/>
          <w:szCs w:val="26"/>
        </w:rPr>
        <w:t xml:space="preserve">In addition to approximately 20 shareholders, our super, Maximo Vazquez was present. </w:t>
      </w:r>
      <w:r w:rsidR="00203442">
        <w:rPr>
          <w:rFonts w:ascii="Arial" w:hAnsi="Arial"/>
          <w:sz w:val="26"/>
          <w:szCs w:val="26"/>
        </w:rPr>
        <w:t xml:space="preserve">The shareholders present discussed the distribution of fresh planting soil, mulch, and other supplies to various </w:t>
      </w:r>
      <w:r>
        <w:rPr>
          <w:rFonts w:ascii="Arial" w:hAnsi="Arial"/>
          <w:sz w:val="26"/>
          <w:szCs w:val="26"/>
        </w:rPr>
        <w:t>planting beds around the</w:t>
      </w:r>
      <w:r w:rsidR="0090338A">
        <w:rPr>
          <w:rFonts w:ascii="Arial" w:hAnsi="Arial"/>
          <w:sz w:val="26"/>
          <w:szCs w:val="26"/>
        </w:rPr>
        <w:t xml:space="preserve"> </w:t>
      </w:r>
      <w:r>
        <w:rPr>
          <w:rFonts w:ascii="Arial" w:hAnsi="Arial"/>
          <w:sz w:val="26"/>
          <w:szCs w:val="26"/>
        </w:rPr>
        <w:t xml:space="preserve">property. Mr. Vazquez </w:t>
      </w:r>
      <w:r w:rsidR="00AD3581">
        <w:rPr>
          <w:rFonts w:ascii="Arial" w:hAnsi="Arial"/>
          <w:sz w:val="26"/>
          <w:szCs w:val="26"/>
        </w:rPr>
        <w:t xml:space="preserve">welcomed and </w:t>
      </w:r>
      <w:r>
        <w:rPr>
          <w:rFonts w:ascii="Arial" w:hAnsi="Arial"/>
          <w:sz w:val="26"/>
          <w:szCs w:val="26"/>
        </w:rPr>
        <w:t>was pleased to see cooperators and maintenance workers working together but some rules and practices need improvement, e.g., cooperators must respect the work assignments of the staff without interference</w:t>
      </w:r>
      <w:r w:rsidR="00AD3581">
        <w:rPr>
          <w:rFonts w:ascii="Arial" w:hAnsi="Arial"/>
          <w:sz w:val="26"/>
          <w:szCs w:val="26"/>
        </w:rPr>
        <w:t>; shareholders should not be giving the staff instructions.</w:t>
      </w:r>
    </w:p>
    <w:p w14:paraId="06106C9F" w14:textId="0363CB9E" w:rsidR="00B30F38" w:rsidRDefault="00E20C93" w:rsidP="0090338A">
      <w:pPr>
        <w:jc w:val="both"/>
        <w:rPr>
          <w:rFonts w:ascii="Arial" w:hAnsi="Arial"/>
          <w:sz w:val="26"/>
          <w:szCs w:val="26"/>
        </w:rPr>
      </w:pPr>
      <w:r>
        <w:rPr>
          <w:rFonts w:ascii="Arial" w:hAnsi="Arial"/>
          <w:sz w:val="26"/>
          <w:szCs w:val="26"/>
        </w:rPr>
        <w:t xml:space="preserve">     </w:t>
      </w:r>
      <w:r w:rsidR="00AD3581">
        <w:rPr>
          <w:rFonts w:ascii="Arial" w:hAnsi="Arial"/>
          <w:sz w:val="26"/>
          <w:szCs w:val="26"/>
        </w:rPr>
        <w:t>Several eyesores were discussed, including the fenced area to the east of the main security booth, and t</w:t>
      </w:r>
      <w:r w:rsidR="00203442">
        <w:rPr>
          <w:rFonts w:ascii="Arial" w:hAnsi="Arial"/>
          <w:sz w:val="26"/>
          <w:szCs w:val="26"/>
        </w:rPr>
        <w:t xml:space="preserve">he </w:t>
      </w:r>
      <w:r>
        <w:rPr>
          <w:rFonts w:ascii="Arial" w:hAnsi="Arial"/>
          <w:sz w:val="26"/>
          <w:szCs w:val="26"/>
        </w:rPr>
        <w:t xml:space="preserve">further remediation of the </w:t>
      </w:r>
      <w:r w:rsidR="00203442">
        <w:rPr>
          <w:rFonts w:ascii="Arial" w:hAnsi="Arial"/>
          <w:sz w:val="26"/>
          <w:szCs w:val="26"/>
        </w:rPr>
        <w:t>condition</w:t>
      </w:r>
      <w:r>
        <w:rPr>
          <w:rFonts w:ascii="Arial" w:hAnsi="Arial"/>
          <w:sz w:val="26"/>
          <w:szCs w:val="26"/>
        </w:rPr>
        <w:t>s</w:t>
      </w:r>
      <w:r w:rsidR="00203442">
        <w:rPr>
          <w:rFonts w:ascii="Arial" w:hAnsi="Arial"/>
          <w:sz w:val="26"/>
          <w:szCs w:val="26"/>
        </w:rPr>
        <w:t xml:space="preserve"> behind </w:t>
      </w:r>
      <w:r>
        <w:rPr>
          <w:rFonts w:ascii="Arial" w:hAnsi="Arial"/>
          <w:sz w:val="26"/>
          <w:szCs w:val="26"/>
        </w:rPr>
        <w:t>8</w:t>
      </w:r>
      <w:r w:rsidR="00203442">
        <w:rPr>
          <w:rFonts w:ascii="Arial" w:hAnsi="Arial"/>
          <w:sz w:val="26"/>
          <w:szCs w:val="26"/>
        </w:rPr>
        <w:t xml:space="preserve">5. The old pickup truck </w:t>
      </w:r>
      <w:r>
        <w:rPr>
          <w:rFonts w:ascii="Arial" w:hAnsi="Arial"/>
          <w:sz w:val="26"/>
          <w:szCs w:val="26"/>
        </w:rPr>
        <w:t>has been</w:t>
      </w:r>
      <w:r w:rsidR="00203442">
        <w:rPr>
          <w:rFonts w:ascii="Arial" w:hAnsi="Arial"/>
          <w:sz w:val="26"/>
          <w:szCs w:val="26"/>
        </w:rPr>
        <w:t xml:space="preserve"> removed and junked</w:t>
      </w:r>
      <w:r w:rsidR="00AD3581">
        <w:rPr>
          <w:rFonts w:ascii="Arial" w:hAnsi="Arial"/>
          <w:sz w:val="26"/>
          <w:szCs w:val="26"/>
        </w:rPr>
        <w:t>; s</w:t>
      </w:r>
      <w:r w:rsidR="00203442">
        <w:rPr>
          <w:rFonts w:ascii="Arial" w:hAnsi="Arial"/>
          <w:sz w:val="26"/>
          <w:szCs w:val="26"/>
        </w:rPr>
        <w:t xml:space="preserve">ome of the old fencing was junked and more will be moved elsewhere for future reuse. </w:t>
      </w:r>
      <w:r w:rsidR="00B30F38">
        <w:rPr>
          <w:rFonts w:ascii="Arial" w:hAnsi="Arial"/>
          <w:sz w:val="26"/>
          <w:szCs w:val="26"/>
        </w:rPr>
        <w:t>Several old, motorized, ride-on lawnmowers and other pieces of long unused equipment have been stored in the freight container for many years. Vazquez and Magidson feel they can be junked.</w:t>
      </w:r>
    </w:p>
    <w:p w14:paraId="2896C948" w14:textId="0286576B" w:rsidR="00B30F38" w:rsidRDefault="00B30F38" w:rsidP="0090338A">
      <w:pPr>
        <w:jc w:val="both"/>
        <w:rPr>
          <w:rFonts w:ascii="Arial" w:hAnsi="Arial"/>
          <w:sz w:val="26"/>
          <w:szCs w:val="26"/>
        </w:rPr>
      </w:pPr>
      <w:r>
        <w:rPr>
          <w:rFonts w:ascii="Arial" w:hAnsi="Arial"/>
          <w:sz w:val="26"/>
          <w:szCs w:val="26"/>
        </w:rPr>
        <w:t xml:space="preserve">     Another related issue is maintenance of the “cat </w:t>
      </w:r>
      <w:r w:rsidR="008017DE">
        <w:rPr>
          <w:rFonts w:ascii="Arial" w:hAnsi="Arial"/>
          <w:sz w:val="26"/>
          <w:szCs w:val="26"/>
        </w:rPr>
        <w:t>village</w:t>
      </w:r>
      <w:r>
        <w:rPr>
          <w:rFonts w:ascii="Arial" w:hAnsi="Arial"/>
          <w:sz w:val="26"/>
          <w:szCs w:val="26"/>
        </w:rPr>
        <w:t xml:space="preserve">” located there. </w:t>
      </w:r>
    </w:p>
    <w:p w14:paraId="412ACBDA" w14:textId="046966B7" w:rsidR="00203442" w:rsidRDefault="00B30F38" w:rsidP="0090338A">
      <w:pPr>
        <w:jc w:val="both"/>
        <w:rPr>
          <w:rFonts w:ascii="Arial" w:hAnsi="Arial"/>
          <w:sz w:val="26"/>
          <w:szCs w:val="26"/>
        </w:rPr>
      </w:pPr>
      <w:r>
        <w:rPr>
          <w:rFonts w:ascii="Arial" w:hAnsi="Arial"/>
          <w:sz w:val="26"/>
          <w:szCs w:val="26"/>
        </w:rPr>
        <w:t xml:space="preserve">     </w:t>
      </w:r>
      <w:r w:rsidR="00203442">
        <w:rPr>
          <w:rFonts w:ascii="Arial" w:hAnsi="Arial"/>
          <w:sz w:val="26"/>
          <w:szCs w:val="26"/>
        </w:rPr>
        <w:t>Should the freight contained be kept or removed?</w:t>
      </w:r>
      <w:r w:rsidR="00E20C93">
        <w:rPr>
          <w:rFonts w:ascii="Arial" w:hAnsi="Arial"/>
          <w:sz w:val="26"/>
          <w:szCs w:val="26"/>
        </w:rPr>
        <w:t xml:space="preserve"> This requires action by the board of directors.</w:t>
      </w:r>
    </w:p>
    <w:p w14:paraId="41835429" w14:textId="5350BF9A" w:rsidR="00B30F38" w:rsidRDefault="00B30F38" w:rsidP="0090338A">
      <w:pPr>
        <w:jc w:val="both"/>
        <w:rPr>
          <w:rFonts w:ascii="Arial" w:hAnsi="Arial"/>
          <w:sz w:val="26"/>
          <w:szCs w:val="26"/>
        </w:rPr>
      </w:pPr>
      <w:r>
        <w:rPr>
          <w:rFonts w:ascii="Arial" w:hAnsi="Arial"/>
          <w:sz w:val="26"/>
          <w:szCs w:val="26"/>
        </w:rPr>
        <w:t xml:space="preserve">     The directors mainly discussed the </w:t>
      </w:r>
      <w:r w:rsidR="008017DE">
        <w:rPr>
          <w:rFonts w:ascii="Arial" w:hAnsi="Arial"/>
          <w:sz w:val="26"/>
          <w:szCs w:val="26"/>
        </w:rPr>
        <w:t xml:space="preserve">freight container and cat </w:t>
      </w:r>
      <w:r>
        <w:rPr>
          <w:rFonts w:ascii="Arial" w:hAnsi="Arial"/>
          <w:sz w:val="26"/>
          <w:szCs w:val="26"/>
        </w:rPr>
        <w:t>issues.</w:t>
      </w:r>
      <w:r w:rsidR="008017DE">
        <w:rPr>
          <w:rFonts w:ascii="Arial" w:hAnsi="Arial"/>
          <w:sz w:val="26"/>
          <w:szCs w:val="26"/>
        </w:rPr>
        <w:t xml:space="preserve"> It was proposed the grounds committee should have a public meeting to discuss and propose a solution to the “cat village.”</w:t>
      </w:r>
    </w:p>
    <w:p w14:paraId="01729A1B" w14:textId="77777777" w:rsidR="00E20C93" w:rsidRPr="008017DE" w:rsidRDefault="00E20C93" w:rsidP="0090338A">
      <w:pPr>
        <w:tabs>
          <w:tab w:val="left" w:pos="2123"/>
        </w:tabs>
        <w:jc w:val="both"/>
        <w:rPr>
          <w:rFonts w:ascii="Arial" w:hAnsi="Arial"/>
          <w:b/>
          <w:bCs/>
          <w:sz w:val="26"/>
          <w:szCs w:val="26"/>
        </w:rPr>
      </w:pPr>
    </w:p>
    <w:p w14:paraId="7554CD5A" w14:textId="72494F42" w:rsidR="00203442" w:rsidRPr="008017DE" w:rsidRDefault="00203442" w:rsidP="00203442">
      <w:pPr>
        <w:tabs>
          <w:tab w:val="left" w:pos="2123"/>
        </w:tabs>
        <w:ind w:left="360"/>
        <w:rPr>
          <w:rFonts w:ascii="Arial" w:hAnsi="Arial"/>
          <w:b/>
          <w:bCs/>
          <w:sz w:val="26"/>
          <w:szCs w:val="26"/>
        </w:rPr>
      </w:pPr>
      <w:r w:rsidRPr="008017DE">
        <w:rPr>
          <w:rFonts w:ascii="Arial" w:hAnsi="Arial"/>
          <w:b/>
          <w:bCs/>
          <w:sz w:val="26"/>
          <w:szCs w:val="26"/>
        </w:rPr>
        <w:t>MOTION by Walford and seconded by Caballero.</w:t>
      </w:r>
    </w:p>
    <w:p w14:paraId="6BFEE91E" w14:textId="416C3858" w:rsidR="00203442" w:rsidRPr="008017DE" w:rsidRDefault="00203442" w:rsidP="00203442">
      <w:pPr>
        <w:tabs>
          <w:tab w:val="left" w:pos="2123"/>
        </w:tabs>
        <w:ind w:left="360"/>
        <w:rPr>
          <w:rFonts w:ascii="Arial" w:hAnsi="Arial"/>
          <w:b/>
          <w:bCs/>
          <w:sz w:val="26"/>
          <w:szCs w:val="26"/>
        </w:rPr>
      </w:pPr>
      <w:r w:rsidRPr="008017DE">
        <w:rPr>
          <w:rFonts w:ascii="Arial" w:hAnsi="Arial"/>
          <w:b/>
          <w:bCs/>
          <w:sz w:val="26"/>
          <w:szCs w:val="26"/>
        </w:rPr>
        <w:t xml:space="preserve">“The board of directors authorizes management to dispose of the freight container </w:t>
      </w:r>
      <w:r w:rsidR="008017DE" w:rsidRPr="008017DE">
        <w:rPr>
          <w:rFonts w:ascii="Arial" w:hAnsi="Arial"/>
          <w:b/>
          <w:bCs/>
          <w:sz w:val="26"/>
          <w:szCs w:val="26"/>
        </w:rPr>
        <w:t xml:space="preserve">located </w:t>
      </w:r>
      <w:r w:rsidRPr="008017DE">
        <w:rPr>
          <w:rFonts w:ascii="Arial" w:hAnsi="Arial"/>
          <w:b/>
          <w:bCs/>
          <w:sz w:val="26"/>
          <w:szCs w:val="26"/>
        </w:rPr>
        <w:t>behind building 85.”</w:t>
      </w:r>
    </w:p>
    <w:p w14:paraId="251906A7" w14:textId="1F2EA522" w:rsidR="00203442" w:rsidRPr="008017DE" w:rsidRDefault="008017DE" w:rsidP="00203442">
      <w:pPr>
        <w:tabs>
          <w:tab w:val="left" w:pos="2123"/>
        </w:tabs>
        <w:ind w:left="360"/>
        <w:rPr>
          <w:rFonts w:ascii="Arial" w:hAnsi="Arial"/>
          <w:b/>
          <w:bCs/>
          <w:sz w:val="26"/>
          <w:szCs w:val="26"/>
        </w:rPr>
      </w:pPr>
      <w:r w:rsidRPr="008017DE">
        <w:rPr>
          <w:rFonts w:ascii="Arial" w:hAnsi="Arial"/>
          <w:b/>
          <w:bCs/>
          <w:sz w:val="26"/>
          <w:szCs w:val="26"/>
        </w:rPr>
        <w:t>By a voice vote a</w:t>
      </w:r>
      <w:r w:rsidR="00203442" w:rsidRPr="008017DE">
        <w:rPr>
          <w:rFonts w:ascii="Arial" w:hAnsi="Arial"/>
          <w:b/>
          <w:bCs/>
          <w:sz w:val="26"/>
          <w:szCs w:val="26"/>
        </w:rPr>
        <w:t xml:space="preserve">ll members present voted YES </w:t>
      </w:r>
      <w:r w:rsidRPr="008017DE">
        <w:rPr>
          <w:rFonts w:ascii="Arial" w:hAnsi="Arial"/>
          <w:b/>
          <w:bCs/>
          <w:sz w:val="26"/>
          <w:szCs w:val="26"/>
        </w:rPr>
        <w:t>on the motion.</w:t>
      </w:r>
    </w:p>
    <w:p w14:paraId="26A607F2" w14:textId="1A60FD3E" w:rsidR="00926E30" w:rsidRPr="00926E30" w:rsidRDefault="00926E30" w:rsidP="00926E30">
      <w:pPr>
        <w:rPr>
          <w:rFonts w:ascii="Arial" w:hAnsi="Arial"/>
          <w:b/>
          <w:bCs/>
          <w:sz w:val="26"/>
          <w:szCs w:val="26"/>
        </w:rPr>
      </w:pPr>
      <w:r>
        <w:rPr>
          <w:rFonts w:ascii="Arial" w:hAnsi="Arial"/>
          <w:b/>
          <w:bCs/>
          <w:sz w:val="26"/>
          <w:szCs w:val="26"/>
        </w:rPr>
        <w:t xml:space="preserve">     </w:t>
      </w:r>
    </w:p>
    <w:p w14:paraId="2435784E" w14:textId="77777777" w:rsidR="005A2F1B" w:rsidRPr="0090338A" w:rsidRDefault="005A2F1B" w:rsidP="0090338A">
      <w:pPr>
        <w:rPr>
          <w:rFonts w:ascii="Arial" w:hAnsi="Arial"/>
          <w:sz w:val="22"/>
        </w:rPr>
      </w:pPr>
    </w:p>
    <w:p w14:paraId="637C0BAE" w14:textId="77777777" w:rsidR="009911AC" w:rsidRDefault="009911AC" w:rsidP="00C34264">
      <w:pPr>
        <w:ind w:left="360"/>
        <w:rPr>
          <w:rFonts w:ascii="Arial" w:hAnsi="Arial"/>
          <w:sz w:val="22"/>
        </w:rPr>
      </w:pPr>
    </w:p>
    <w:p w14:paraId="42540677" w14:textId="77777777" w:rsidR="00C34264" w:rsidRDefault="00C34264" w:rsidP="00C34264">
      <w:pPr>
        <w:pStyle w:val="ListParagraph"/>
        <w:ind w:left="360"/>
        <w:rPr>
          <w:rFonts w:ascii="Arial" w:hAnsi="Arial"/>
          <w:sz w:val="22"/>
        </w:rPr>
      </w:pPr>
    </w:p>
    <w:p w14:paraId="5D13E793" w14:textId="77777777" w:rsidR="00625C27" w:rsidRDefault="00625C27" w:rsidP="00C34264">
      <w:pPr>
        <w:pStyle w:val="ListParagraph"/>
        <w:ind w:left="360"/>
        <w:rPr>
          <w:rFonts w:ascii="Arial" w:hAnsi="Arial"/>
          <w:sz w:val="22"/>
        </w:rPr>
      </w:pPr>
    </w:p>
    <w:p w14:paraId="25665AE0" w14:textId="77777777" w:rsidR="00656CAB" w:rsidRPr="00656CAB" w:rsidRDefault="00656CAB" w:rsidP="00656CAB">
      <w:pPr>
        <w:rPr>
          <w:rFonts w:ascii="Arial" w:hAnsi="Arial"/>
          <w:sz w:val="22"/>
        </w:rPr>
      </w:pPr>
    </w:p>
    <w:p w14:paraId="31D169AC" w14:textId="77777777" w:rsidR="00625C27" w:rsidRDefault="00625C27" w:rsidP="00C34264">
      <w:pPr>
        <w:pStyle w:val="ListParagraph"/>
        <w:ind w:left="360"/>
        <w:rPr>
          <w:rFonts w:ascii="Arial" w:hAnsi="Arial"/>
          <w:sz w:val="22"/>
        </w:rPr>
      </w:pPr>
    </w:p>
    <w:p w14:paraId="41DA9DF2" w14:textId="77777777" w:rsidR="00625C27" w:rsidRDefault="00625C27" w:rsidP="00C34264">
      <w:pPr>
        <w:pStyle w:val="ListParagraph"/>
        <w:ind w:left="360"/>
        <w:rPr>
          <w:rFonts w:ascii="Arial" w:hAnsi="Arial"/>
          <w:sz w:val="22"/>
        </w:rPr>
      </w:pPr>
    </w:p>
    <w:p w14:paraId="052AFCCA" w14:textId="77777777" w:rsidR="00625C27" w:rsidRDefault="00625C27" w:rsidP="00C34264">
      <w:pPr>
        <w:pStyle w:val="ListParagraph"/>
        <w:ind w:left="360"/>
        <w:rPr>
          <w:rFonts w:ascii="Arial" w:hAnsi="Arial"/>
          <w:sz w:val="22"/>
        </w:rPr>
      </w:pPr>
    </w:p>
    <w:p w14:paraId="26B3DCA2" w14:textId="77777777" w:rsidR="00625C27" w:rsidRDefault="00625C27" w:rsidP="00C34264">
      <w:pPr>
        <w:pStyle w:val="ListParagraph"/>
        <w:ind w:left="360"/>
        <w:rPr>
          <w:rFonts w:ascii="Arial" w:hAnsi="Arial"/>
          <w:sz w:val="22"/>
        </w:rPr>
      </w:pPr>
    </w:p>
    <w:p w14:paraId="49B4833C" w14:textId="77777777" w:rsidR="00625C27" w:rsidRDefault="00625C27" w:rsidP="00C34264">
      <w:pPr>
        <w:pStyle w:val="ListParagraph"/>
        <w:ind w:left="360"/>
        <w:rPr>
          <w:rFonts w:ascii="Arial" w:hAnsi="Arial"/>
          <w:sz w:val="22"/>
        </w:rPr>
      </w:pPr>
    </w:p>
    <w:p w14:paraId="0E81CB22" w14:textId="77777777" w:rsidR="00625C27" w:rsidRDefault="00625C27" w:rsidP="00C34264">
      <w:pPr>
        <w:pStyle w:val="ListParagraph"/>
        <w:ind w:left="360"/>
        <w:rPr>
          <w:rFonts w:ascii="Arial" w:hAnsi="Arial"/>
          <w:sz w:val="22"/>
        </w:rPr>
      </w:pPr>
    </w:p>
    <w:p w14:paraId="4338D9E8" w14:textId="77777777" w:rsidR="00625C27" w:rsidRDefault="00625C27" w:rsidP="00C34264">
      <w:pPr>
        <w:pStyle w:val="ListParagraph"/>
        <w:ind w:left="360"/>
        <w:rPr>
          <w:rFonts w:ascii="Arial" w:hAnsi="Arial"/>
          <w:sz w:val="22"/>
        </w:rPr>
      </w:pPr>
    </w:p>
    <w:p w14:paraId="6D4A5635" w14:textId="77777777" w:rsidR="00656CAB" w:rsidRDefault="00656CAB" w:rsidP="00C34264">
      <w:pPr>
        <w:pStyle w:val="ListParagraph"/>
        <w:ind w:left="360"/>
        <w:rPr>
          <w:rFonts w:ascii="Arial" w:hAnsi="Arial"/>
          <w:sz w:val="22"/>
        </w:rPr>
      </w:pPr>
    </w:p>
    <w:p w14:paraId="690DA53B" w14:textId="77777777" w:rsidR="00656CAB" w:rsidRDefault="00656CAB" w:rsidP="00C34264">
      <w:pPr>
        <w:pStyle w:val="ListParagraph"/>
        <w:ind w:left="360"/>
        <w:rPr>
          <w:rFonts w:ascii="Arial" w:hAnsi="Arial"/>
          <w:sz w:val="22"/>
        </w:rPr>
      </w:pPr>
    </w:p>
    <w:p w14:paraId="5A44E604" w14:textId="77777777" w:rsidR="00307C93" w:rsidRDefault="00307C93" w:rsidP="00C34264">
      <w:pPr>
        <w:pStyle w:val="ListParagraph"/>
        <w:ind w:left="360"/>
        <w:rPr>
          <w:rFonts w:ascii="Arial" w:hAnsi="Arial"/>
          <w:sz w:val="22"/>
        </w:rPr>
      </w:pPr>
    </w:p>
    <w:p w14:paraId="48F00984" w14:textId="77777777" w:rsidR="00307C93" w:rsidRDefault="00307C93" w:rsidP="00C34264">
      <w:pPr>
        <w:pStyle w:val="ListParagraph"/>
        <w:ind w:left="360"/>
        <w:rPr>
          <w:rFonts w:ascii="Arial" w:hAnsi="Arial"/>
          <w:sz w:val="22"/>
        </w:rPr>
      </w:pPr>
    </w:p>
    <w:p w14:paraId="62971350" w14:textId="77777777" w:rsidR="00A17FD0" w:rsidRDefault="00A17FD0" w:rsidP="0090338A">
      <w:pPr>
        <w:rPr>
          <w:rFonts w:ascii="Arial" w:hAnsi="Arial"/>
          <w:sz w:val="22"/>
        </w:rPr>
      </w:pPr>
    </w:p>
    <w:p w14:paraId="0DFEC5C4" w14:textId="77777777" w:rsidR="0090338A" w:rsidRPr="0090338A" w:rsidRDefault="0090338A" w:rsidP="0090338A">
      <w:pPr>
        <w:rPr>
          <w:rFonts w:ascii="Arial" w:hAnsi="Arial"/>
          <w:sz w:val="22"/>
        </w:rPr>
      </w:pPr>
    </w:p>
    <w:p w14:paraId="36162200" w14:textId="77777777" w:rsidR="00625C27" w:rsidRDefault="00625C27" w:rsidP="00C34264">
      <w:pPr>
        <w:pStyle w:val="ListParagraph"/>
        <w:ind w:left="360"/>
        <w:rPr>
          <w:rFonts w:ascii="Arial" w:hAnsi="Arial"/>
          <w:sz w:val="22"/>
        </w:rPr>
      </w:pPr>
    </w:p>
    <w:p w14:paraId="6F463F42" w14:textId="0F9ADDD7" w:rsidR="006D65D9" w:rsidRPr="001358FC" w:rsidRDefault="006D65D9" w:rsidP="006D65D9">
      <w:pPr>
        <w:pStyle w:val="ListParagraph"/>
        <w:ind w:left="0"/>
        <w:jc w:val="both"/>
        <w:rPr>
          <w:rFonts w:ascii="Arial" w:hAnsi="Arial"/>
          <w:b/>
          <w:bCs/>
          <w:sz w:val="22"/>
        </w:rPr>
      </w:pPr>
      <w:r>
        <w:rPr>
          <w:rFonts w:ascii="Arial" w:hAnsi="Arial"/>
          <w:b/>
          <w:bCs/>
          <w:sz w:val="22"/>
        </w:rPr>
        <w:lastRenderedPageBreak/>
        <w:t>M</w:t>
      </w:r>
      <w:r w:rsidRPr="001358FC">
        <w:rPr>
          <w:rFonts w:ascii="Arial" w:hAnsi="Arial"/>
          <w:b/>
          <w:bCs/>
          <w:sz w:val="22"/>
        </w:rPr>
        <w:t>inutes of Masaryk Towers Board of Directors Meeting,</w:t>
      </w:r>
      <w:r>
        <w:rPr>
          <w:rFonts w:ascii="Arial" w:hAnsi="Arial"/>
          <w:b/>
          <w:bCs/>
          <w:sz w:val="22"/>
        </w:rPr>
        <w:t xml:space="preserve"> </w:t>
      </w:r>
      <w:r w:rsidR="00C365B3">
        <w:rPr>
          <w:rFonts w:ascii="Arial" w:hAnsi="Arial"/>
          <w:b/>
          <w:bCs/>
          <w:sz w:val="22"/>
        </w:rPr>
        <w:t>November 15</w:t>
      </w:r>
      <w:r>
        <w:rPr>
          <w:rFonts w:ascii="Arial" w:hAnsi="Arial"/>
          <w:b/>
          <w:bCs/>
          <w:sz w:val="22"/>
        </w:rPr>
        <w:t>, 2023</w:t>
      </w:r>
      <w:r w:rsidRPr="001358FC">
        <w:rPr>
          <w:rFonts w:ascii="Arial" w:hAnsi="Arial"/>
          <w:b/>
          <w:bCs/>
          <w:sz w:val="22"/>
        </w:rPr>
        <w:t xml:space="preserve">          </w:t>
      </w:r>
      <w:r>
        <w:rPr>
          <w:rFonts w:ascii="Arial" w:hAnsi="Arial"/>
          <w:b/>
          <w:bCs/>
          <w:sz w:val="22"/>
        </w:rPr>
        <w:t xml:space="preserve">       </w:t>
      </w:r>
      <w:r w:rsidRPr="001358FC">
        <w:rPr>
          <w:rFonts w:ascii="Arial" w:hAnsi="Arial"/>
          <w:b/>
          <w:bCs/>
          <w:sz w:val="22"/>
        </w:rPr>
        <w:t xml:space="preserve">           Page </w:t>
      </w:r>
      <w:r w:rsidR="00A17FD0">
        <w:rPr>
          <w:rFonts w:ascii="Arial" w:hAnsi="Arial"/>
          <w:b/>
          <w:bCs/>
          <w:sz w:val="22"/>
        </w:rPr>
        <w:t>6</w:t>
      </w:r>
      <w:r w:rsidRPr="001358FC">
        <w:rPr>
          <w:rFonts w:ascii="Arial" w:hAnsi="Arial"/>
          <w:b/>
          <w:bCs/>
          <w:sz w:val="22"/>
        </w:rPr>
        <w:t xml:space="preserve"> of</w:t>
      </w:r>
      <w:r>
        <w:rPr>
          <w:rFonts w:ascii="Arial" w:hAnsi="Arial"/>
          <w:b/>
          <w:bCs/>
          <w:sz w:val="22"/>
        </w:rPr>
        <w:t xml:space="preserve"> </w:t>
      </w:r>
      <w:r w:rsidR="00A17FD0">
        <w:rPr>
          <w:rFonts w:ascii="Arial" w:hAnsi="Arial"/>
          <w:b/>
          <w:bCs/>
          <w:sz w:val="22"/>
        </w:rPr>
        <w:t>6</w:t>
      </w:r>
    </w:p>
    <w:p w14:paraId="602612CD" w14:textId="77777777" w:rsidR="00625C27" w:rsidRDefault="00625C27" w:rsidP="00C34264">
      <w:pPr>
        <w:pStyle w:val="ListParagraph"/>
        <w:ind w:left="360"/>
        <w:rPr>
          <w:rFonts w:ascii="Arial" w:hAnsi="Arial"/>
          <w:sz w:val="22"/>
        </w:rPr>
      </w:pPr>
    </w:p>
    <w:p w14:paraId="7A53A8E2" w14:textId="77777777" w:rsidR="00625C27" w:rsidRDefault="00625C27" w:rsidP="00C34264">
      <w:pPr>
        <w:pStyle w:val="ListParagraph"/>
        <w:ind w:left="360"/>
        <w:rPr>
          <w:rFonts w:ascii="Arial" w:hAnsi="Arial"/>
          <w:sz w:val="22"/>
        </w:rPr>
      </w:pPr>
    </w:p>
    <w:p w14:paraId="3ADC4000" w14:textId="77777777" w:rsidR="00BC14D9" w:rsidRDefault="00BC14D9" w:rsidP="00C7643F">
      <w:pPr>
        <w:rPr>
          <w:rFonts w:ascii="Arial" w:hAnsi="Arial"/>
          <w:b/>
          <w:bCs/>
          <w:sz w:val="22"/>
        </w:rPr>
      </w:pPr>
    </w:p>
    <w:p w14:paraId="1593D607" w14:textId="20D46A3F" w:rsidR="00321E0B" w:rsidRDefault="00681650">
      <w:pPr>
        <w:rPr>
          <w:rFonts w:ascii="Arial" w:hAnsi="Arial"/>
          <w:b/>
          <w:bCs/>
          <w:sz w:val="22"/>
          <w:u w:val="single"/>
        </w:rPr>
      </w:pPr>
      <w:r>
        <w:rPr>
          <w:rFonts w:ascii="Arial" w:hAnsi="Arial"/>
          <w:b/>
          <w:bCs/>
          <w:sz w:val="22"/>
          <w:u w:val="single"/>
        </w:rPr>
        <w:t xml:space="preserve">ATTENDANCE AND </w:t>
      </w:r>
      <w:r w:rsidR="00C03465" w:rsidRPr="00382286">
        <w:rPr>
          <w:rFonts w:ascii="Arial" w:hAnsi="Arial"/>
          <w:b/>
          <w:bCs/>
          <w:sz w:val="22"/>
          <w:u w:val="single"/>
        </w:rPr>
        <w:t>VOTE SHEET</w:t>
      </w:r>
      <w:r w:rsidR="00EA3DC8">
        <w:rPr>
          <w:rFonts w:ascii="Arial" w:hAnsi="Arial"/>
          <w:b/>
          <w:bCs/>
          <w:sz w:val="22"/>
          <w:u w:val="single"/>
        </w:rPr>
        <w:t xml:space="preserve"> - </w:t>
      </w:r>
      <w:r w:rsidR="00C03465" w:rsidRPr="00382286">
        <w:rPr>
          <w:rFonts w:ascii="Arial" w:hAnsi="Arial"/>
          <w:b/>
          <w:bCs/>
          <w:sz w:val="22"/>
          <w:u w:val="single"/>
        </w:rPr>
        <w:t xml:space="preserve">MASARYK </w:t>
      </w:r>
      <w:r w:rsidR="009238BF">
        <w:rPr>
          <w:rFonts w:ascii="Arial" w:hAnsi="Arial"/>
          <w:b/>
          <w:bCs/>
          <w:sz w:val="22"/>
          <w:u w:val="single"/>
        </w:rPr>
        <w:t xml:space="preserve">TOWERS </w:t>
      </w:r>
      <w:r w:rsidR="00C03465" w:rsidRPr="00382286">
        <w:rPr>
          <w:rFonts w:ascii="Arial" w:hAnsi="Arial"/>
          <w:b/>
          <w:bCs/>
          <w:sz w:val="22"/>
          <w:u w:val="single"/>
        </w:rPr>
        <w:t>BOARD OF DIRECTORS MEETI</w:t>
      </w:r>
      <w:r w:rsidR="00C365B3">
        <w:rPr>
          <w:rFonts w:ascii="Arial" w:hAnsi="Arial"/>
          <w:b/>
          <w:bCs/>
          <w:sz w:val="22"/>
          <w:u w:val="single"/>
        </w:rPr>
        <w:t>NG</w:t>
      </w:r>
    </w:p>
    <w:p w14:paraId="0C1A7851" w14:textId="52866E4F" w:rsidR="00C03465" w:rsidRPr="00382286" w:rsidRDefault="00C365B3">
      <w:pPr>
        <w:rPr>
          <w:rFonts w:ascii="Arial" w:hAnsi="Arial"/>
          <w:b/>
          <w:bCs/>
          <w:sz w:val="22"/>
          <w:u w:val="single"/>
        </w:rPr>
      </w:pPr>
      <w:r>
        <w:rPr>
          <w:rFonts w:ascii="Arial" w:hAnsi="Arial"/>
          <w:b/>
          <w:bCs/>
          <w:sz w:val="22"/>
          <w:u w:val="single"/>
        </w:rPr>
        <w:t>NOVEMBER 15</w:t>
      </w:r>
      <w:r w:rsidR="00E642D1">
        <w:rPr>
          <w:rFonts w:ascii="Arial" w:hAnsi="Arial"/>
          <w:b/>
          <w:bCs/>
          <w:sz w:val="22"/>
          <w:u w:val="single"/>
        </w:rPr>
        <w:t>,</w:t>
      </w:r>
      <w:r w:rsidR="00681650">
        <w:rPr>
          <w:rFonts w:ascii="Arial" w:hAnsi="Arial"/>
          <w:b/>
          <w:bCs/>
          <w:sz w:val="22"/>
          <w:u w:val="single"/>
        </w:rPr>
        <w:t xml:space="preserve"> 2023</w:t>
      </w:r>
    </w:p>
    <w:p w14:paraId="39A81E9D" w14:textId="77777777" w:rsidR="001D0156" w:rsidRPr="00321813" w:rsidRDefault="00221EE2">
      <w:pPr>
        <w:rPr>
          <w:rFonts w:ascii="Arial" w:hAnsi="Arial"/>
          <w:sz w:val="22"/>
        </w:rPr>
      </w:pPr>
      <w:r w:rsidRPr="00321813">
        <w:rPr>
          <w:rFonts w:ascii="Arial" w:hAnsi="Arial"/>
          <w:sz w:val="22"/>
        </w:rPr>
        <w:t xml:space="preserve">  </w:t>
      </w:r>
    </w:p>
    <w:tbl>
      <w:tblPr>
        <w:tblStyle w:val="TableGrid"/>
        <w:tblW w:w="0" w:type="auto"/>
        <w:tblLook w:val="04A0" w:firstRow="1" w:lastRow="0" w:firstColumn="1" w:lastColumn="0" w:noHBand="0" w:noVBand="1"/>
      </w:tblPr>
      <w:tblGrid>
        <w:gridCol w:w="2335"/>
        <w:gridCol w:w="1530"/>
        <w:gridCol w:w="1843"/>
        <w:gridCol w:w="1843"/>
        <w:gridCol w:w="1329"/>
      </w:tblGrid>
      <w:tr w:rsidR="00A57A61" w14:paraId="1434394D" w14:textId="048A1CB9" w:rsidTr="00C365B3">
        <w:trPr>
          <w:trHeight w:val="665"/>
        </w:trPr>
        <w:tc>
          <w:tcPr>
            <w:tcW w:w="2335" w:type="dxa"/>
          </w:tcPr>
          <w:p w14:paraId="3E3DA1C4" w14:textId="77777777" w:rsidR="00A57A61" w:rsidRDefault="00A57A61" w:rsidP="00A57A61">
            <w:pPr>
              <w:rPr>
                <w:rFonts w:ascii="Arial" w:hAnsi="Arial"/>
                <w:sz w:val="22"/>
              </w:rPr>
            </w:pPr>
          </w:p>
        </w:tc>
        <w:tc>
          <w:tcPr>
            <w:tcW w:w="1530" w:type="dxa"/>
          </w:tcPr>
          <w:p w14:paraId="5D73B2E5" w14:textId="64135B51" w:rsidR="00A57A61" w:rsidRDefault="00A57A61" w:rsidP="00A57A61">
            <w:pPr>
              <w:rPr>
                <w:rFonts w:ascii="Arial" w:hAnsi="Arial"/>
                <w:sz w:val="22"/>
              </w:rPr>
            </w:pPr>
            <w:r>
              <w:rPr>
                <w:rFonts w:ascii="Arial" w:hAnsi="Arial"/>
                <w:sz w:val="22"/>
              </w:rPr>
              <w:t>Attendance @7:</w:t>
            </w:r>
            <w:r w:rsidR="00236584">
              <w:rPr>
                <w:rFonts w:ascii="Arial" w:hAnsi="Arial"/>
                <w:sz w:val="22"/>
              </w:rPr>
              <w:t>16</w:t>
            </w:r>
            <w:r>
              <w:rPr>
                <w:rFonts w:ascii="Arial" w:hAnsi="Arial"/>
                <w:sz w:val="22"/>
              </w:rPr>
              <w:t>pm</w:t>
            </w:r>
          </w:p>
        </w:tc>
        <w:tc>
          <w:tcPr>
            <w:tcW w:w="1843" w:type="dxa"/>
          </w:tcPr>
          <w:p w14:paraId="1EB40AD5" w14:textId="77777777" w:rsidR="00C365B3" w:rsidRDefault="00C365B3" w:rsidP="00A57A61">
            <w:pPr>
              <w:rPr>
                <w:rFonts w:ascii="Arial" w:hAnsi="Arial"/>
                <w:sz w:val="22"/>
              </w:rPr>
            </w:pPr>
            <w:r>
              <w:rPr>
                <w:rFonts w:ascii="Arial" w:hAnsi="Arial"/>
                <w:sz w:val="22"/>
              </w:rPr>
              <w:t>Minutes</w:t>
            </w:r>
            <w:r w:rsidR="00236584">
              <w:rPr>
                <w:rFonts w:ascii="Arial" w:hAnsi="Arial"/>
                <w:sz w:val="22"/>
              </w:rPr>
              <w:t>10/18/23</w:t>
            </w:r>
          </w:p>
          <w:p w14:paraId="3AA2DB1A" w14:textId="196F9274" w:rsidR="00A57A61" w:rsidRDefault="00C365B3" w:rsidP="00A57A61">
            <w:pPr>
              <w:rPr>
                <w:rFonts w:ascii="Arial" w:hAnsi="Arial"/>
                <w:sz w:val="22"/>
              </w:rPr>
            </w:pPr>
            <w:r>
              <w:rPr>
                <w:rFonts w:ascii="Arial" w:hAnsi="Arial"/>
                <w:sz w:val="22"/>
              </w:rPr>
              <w:t>Meeting #1</w:t>
            </w:r>
            <w:r w:rsidR="00236584">
              <w:rPr>
                <w:rFonts w:ascii="Arial" w:hAnsi="Arial"/>
                <w:sz w:val="22"/>
              </w:rPr>
              <w:t xml:space="preserve"> </w:t>
            </w:r>
          </w:p>
        </w:tc>
        <w:tc>
          <w:tcPr>
            <w:tcW w:w="1843" w:type="dxa"/>
          </w:tcPr>
          <w:p w14:paraId="515DAE2F" w14:textId="77777777" w:rsidR="00C365B3" w:rsidRDefault="00C365B3" w:rsidP="00C365B3">
            <w:pPr>
              <w:rPr>
                <w:rFonts w:ascii="Arial" w:hAnsi="Arial"/>
                <w:sz w:val="22"/>
              </w:rPr>
            </w:pPr>
            <w:r>
              <w:rPr>
                <w:rFonts w:ascii="Arial" w:hAnsi="Arial"/>
                <w:sz w:val="22"/>
              </w:rPr>
              <w:t>Minutes10/18/23</w:t>
            </w:r>
          </w:p>
          <w:p w14:paraId="14BC3B1B" w14:textId="75359A79" w:rsidR="00A57A61" w:rsidRDefault="00C365B3" w:rsidP="00C365B3">
            <w:pPr>
              <w:rPr>
                <w:rFonts w:ascii="Arial" w:hAnsi="Arial"/>
                <w:sz w:val="22"/>
              </w:rPr>
            </w:pPr>
            <w:r>
              <w:rPr>
                <w:rFonts w:ascii="Arial" w:hAnsi="Arial"/>
                <w:sz w:val="22"/>
              </w:rPr>
              <w:t>Meeting #2</w:t>
            </w:r>
          </w:p>
        </w:tc>
        <w:tc>
          <w:tcPr>
            <w:tcW w:w="1329" w:type="dxa"/>
          </w:tcPr>
          <w:p w14:paraId="417C8580" w14:textId="5917D4C1" w:rsidR="00A57A61" w:rsidRDefault="00A57A61" w:rsidP="00A57A61">
            <w:pPr>
              <w:rPr>
                <w:rFonts w:ascii="Arial" w:hAnsi="Arial"/>
                <w:sz w:val="22"/>
              </w:rPr>
            </w:pPr>
          </w:p>
        </w:tc>
      </w:tr>
      <w:tr w:rsidR="00C365B3" w14:paraId="21CDF915" w14:textId="611A645A" w:rsidTr="00C365B3">
        <w:tc>
          <w:tcPr>
            <w:tcW w:w="2335" w:type="dxa"/>
          </w:tcPr>
          <w:p w14:paraId="6221EBA1" w14:textId="05CA3DDD" w:rsidR="00C365B3" w:rsidRPr="00C97538" w:rsidRDefault="00C365B3" w:rsidP="00C365B3">
            <w:pPr>
              <w:rPr>
                <w:rFonts w:ascii="Arial" w:hAnsi="Arial"/>
                <w:sz w:val="22"/>
              </w:rPr>
            </w:pPr>
            <w:r w:rsidRPr="00C97538">
              <w:rPr>
                <w:rFonts w:ascii="Arial" w:hAnsi="Arial"/>
                <w:sz w:val="22"/>
              </w:rPr>
              <w:t>Caballero</w:t>
            </w:r>
          </w:p>
        </w:tc>
        <w:tc>
          <w:tcPr>
            <w:tcW w:w="1530" w:type="dxa"/>
          </w:tcPr>
          <w:p w14:paraId="4A596AA3" w14:textId="1C935EE5" w:rsidR="00C365B3" w:rsidRPr="00C97538" w:rsidRDefault="00C365B3" w:rsidP="00C365B3">
            <w:pPr>
              <w:rPr>
                <w:rFonts w:ascii="Arial" w:hAnsi="Arial"/>
                <w:b/>
                <w:bCs/>
                <w:color w:val="FF0000"/>
                <w:sz w:val="22"/>
              </w:rPr>
            </w:pPr>
            <w:r w:rsidRPr="00C97538">
              <w:rPr>
                <w:rFonts w:ascii="Arial" w:hAnsi="Arial"/>
                <w:b/>
                <w:bCs/>
                <w:sz w:val="22"/>
              </w:rPr>
              <w:sym w:font="Wingdings" w:char="F0FC"/>
            </w:r>
          </w:p>
        </w:tc>
        <w:tc>
          <w:tcPr>
            <w:tcW w:w="1843" w:type="dxa"/>
          </w:tcPr>
          <w:p w14:paraId="635CBF50" w14:textId="4F8FD321" w:rsidR="00C365B3" w:rsidRDefault="00C365B3" w:rsidP="00C365B3">
            <w:pPr>
              <w:rPr>
                <w:rFonts w:ascii="Arial" w:hAnsi="Arial"/>
                <w:sz w:val="22"/>
              </w:rPr>
            </w:pPr>
            <w:r>
              <w:rPr>
                <w:rFonts w:ascii="Arial" w:hAnsi="Arial"/>
                <w:sz w:val="22"/>
              </w:rPr>
              <w:t>Yes</w:t>
            </w:r>
          </w:p>
        </w:tc>
        <w:tc>
          <w:tcPr>
            <w:tcW w:w="1843" w:type="dxa"/>
          </w:tcPr>
          <w:p w14:paraId="78244091" w14:textId="7C8BA712" w:rsidR="00C365B3" w:rsidRDefault="00C365B3" w:rsidP="00C365B3">
            <w:pPr>
              <w:rPr>
                <w:rFonts w:ascii="Arial" w:hAnsi="Arial"/>
                <w:sz w:val="22"/>
              </w:rPr>
            </w:pPr>
            <w:r>
              <w:rPr>
                <w:rFonts w:ascii="Arial" w:hAnsi="Arial"/>
                <w:sz w:val="22"/>
              </w:rPr>
              <w:t>Yes</w:t>
            </w:r>
          </w:p>
        </w:tc>
        <w:tc>
          <w:tcPr>
            <w:tcW w:w="1329" w:type="dxa"/>
          </w:tcPr>
          <w:p w14:paraId="4C88BD44" w14:textId="77777777" w:rsidR="00C365B3" w:rsidRDefault="00C365B3" w:rsidP="00C365B3">
            <w:pPr>
              <w:rPr>
                <w:rFonts w:ascii="Arial" w:hAnsi="Arial"/>
                <w:sz w:val="22"/>
              </w:rPr>
            </w:pPr>
          </w:p>
        </w:tc>
      </w:tr>
      <w:tr w:rsidR="00C365B3" w14:paraId="74FEE15F" w14:textId="34D1BB1C" w:rsidTr="00C365B3">
        <w:tc>
          <w:tcPr>
            <w:tcW w:w="2335" w:type="dxa"/>
          </w:tcPr>
          <w:p w14:paraId="3287052E" w14:textId="17D34B6A" w:rsidR="00C365B3" w:rsidRDefault="00C365B3" w:rsidP="00C365B3">
            <w:pPr>
              <w:rPr>
                <w:rFonts w:ascii="Arial" w:hAnsi="Arial"/>
                <w:sz w:val="22"/>
              </w:rPr>
            </w:pPr>
            <w:r>
              <w:rPr>
                <w:rFonts w:ascii="Arial" w:hAnsi="Arial"/>
                <w:sz w:val="22"/>
              </w:rPr>
              <w:t>De Los Santos</w:t>
            </w:r>
          </w:p>
        </w:tc>
        <w:tc>
          <w:tcPr>
            <w:tcW w:w="1530" w:type="dxa"/>
          </w:tcPr>
          <w:p w14:paraId="00DE971F" w14:textId="495A3230" w:rsidR="00C365B3" w:rsidRDefault="00C365B3" w:rsidP="00C365B3">
            <w:pPr>
              <w:rPr>
                <w:rFonts w:ascii="Arial" w:hAnsi="Arial"/>
                <w:sz w:val="22"/>
              </w:rPr>
            </w:pPr>
            <w:r>
              <w:rPr>
                <w:rFonts w:ascii="Arial" w:hAnsi="Arial"/>
                <w:sz w:val="22"/>
              </w:rPr>
              <w:sym w:font="Wingdings" w:char="F0FC"/>
            </w:r>
          </w:p>
        </w:tc>
        <w:tc>
          <w:tcPr>
            <w:tcW w:w="1843" w:type="dxa"/>
          </w:tcPr>
          <w:p w14:paraId="765838D4" w14:textId="72ACA93E" w:rsidR="00C365B3" w:rsidRDefault="00C365B3" w:rsidP="00C365B3">
            <w:pPr>
              <w:rPr>
                <w:rFonts w:ascii="Arial" w:hAnsi="Arial"/>
                <w:sz w:val="22"/>
              </w:rPr>
            </w:pPr>
            <w:r>
              <w:rPr>
                <w:rFonts w:ascii="Arial" w:hAnsi="Arial"/>
                <w:sz w:val="22"/>
              </w:rPr>
              <w:t>Yes</w:t>
            </w:r>
          </w:p>
        </w:tc>
        <w:tc>
          <w:tcPr>
            <w:tcW w:w="1843" w:type="dxa"/>
          </w:tcPr>
          <w:p w14:paraId="3189228A" w14:textId="1495586D" w:rsidR="00C365B3" w:rsidRDefault="00C365B3" w:rsidP="00C365B3">
            <w:pPr>
              <w:rPr>
                <w:rFonts w:ascii="Arial" w:hAnsi="Arial"/>
                <w:sz w:val="22"/>
              </w:rPr>
            </w:pPr>
            <w:r>
              <w:rPr>
                <w:rFonts w:ascii="Arial" w:hAnsi="Arial"/>
                <w:sz w:val="22"/>
              </w:rPr>
              <w:t>Yes</w:t>
            </w:r>
          </w:p>
        </w:tc>
        <w:tc>
          <w:tcPr>
            <w:tcW w:w="1329" w:type="dxa"/>
          </w:tcPr>
          <w:p w14:paraId="6D04001B" w14:textId="77777777" w:rsidR="00C365B3" w:rsidRDefault="00C365B3" w:rsidP="00C365B3">
            <w:pPr>
              <w:rPr>
                <w:rFonts w:ascii="Arial" w:hAnsi="Arial"/>
                <w:sz w:val="22"/>
              </w:rPr>
            </w:pPr>
          </w:p>
        </w:tc>
      </w:tr>
      <w:tr w:rsidR="00C365B3" w14:paraId="5D30F791" w14:textId="4D84EAF8" w:rsidTr="00C365B3">
        <w:tc>
          <w:tcPr>
            <w:tcW w:w="2335" w:type="dxa"/>
          </w:tcPr>
          <w:p w14:paraId="7118E029" w14:textId="2801A9DC" w:rsidR="00C365B3" w:rsidRDefault="00C365B3" w:rsidP="00C365B3">
            <w:pPr>
              <w:rPr>
                <w:rFonts w:ascii="Arial" w:hAnsi="Arial"/>
                <w:sz w:val="22"/>
              </w:rPr>
            </w:pPr>
            <w:r>
              <w:rPr>
                <w:rFonts w:ascii="Arial" w:hAnsi="Arial"/>
                <w:sz w:val="22"/>
              </w:rPr>
              <w:t>Duong</w:t>
            </w:r>
          </w:p>
        </w:tc>
        <w:tc>
          <w:tcPr>
            <w:tcW w:w="1530" w:type="dxa"/>
          </w:tcPr>
          <w:p w14:paraId="625C7F67" w14:textId="198DB9BB" w:rsidR="00C365B3" w:rsidRDefault="00C365B3" w:rsidP="00C365B3">
            <w:pPr>
              <w:rPr>
                <w:rFonts w:ascii="Arial" w:hAnsi="Arial"/>
                <w:sz w:val="22"/>
              </w:rPr>
            </w:pPr>
            <w:r>
              <w:rPr>
                <w:rFonts w:ascii="Arial" w:hAnsi="Arial"/>
                <w:sz w:val="22"/>
              </w:rPr>
              <w:sym w:font="Wingdings" w:char="F0FC"/>
            </w:r>
          </w:p>
        </w:tc>
        <w:tc>
          <w:tcPr>
            <w:tcW w:w="1843" w:type="dxa"/>
          </w:tcPr>
          <w:p w14:paraId="11906BA9" w14:textId="07E7A780" w:rsidR="00C365B3" w:rsidRDefault="00C365B3" w:rsidP="00C365B3">
            <w:pPr>
              <w:rPr>
                <w:rFonts w:ascii="Arial" w:hAnsi="Arial"/>
                <w:sz w:val="22"/>
              </w:rPr>
            </w:pPr>
            <w:r>
              <w:rPr>
                <w:rFonts w:ascii="Arial" w:hAnsi="Arial"/>
                <w:sz w:val="22"/>
              </w:rPr>
              <w:t>Yes</w:t>
            </w:r>
          </w:p>
        </w:tc>
        <w:tc>
          <w:tcPr>
            <w:tcW w:w="1843" w:type="dxa"/>
          </w:tcPr>
          <w:p w14:paraId="6C7EF2AE" w14:textId="406DFCE1" w:rsidR="00C365B3" w:rsidRDefault="00C365B3" w:rsidP="00C365B3">
            <w:pPr>
              <w:rPr>
                <w:rFonts w:ascii="Arial" w:hAnsi="Arial"/>
                <w:sz w:val="22"/>
              </w:rPr>
            </w:pPr>
            <w:r>
              <w:rPr>
                <w:rFonts w:ascii="Arial" w:hAnsi="Arial"/>
                <w:sz w:val="22"/>
              </w:rPr>
              <w:t>Yes</w:t>
            </w:r>
          </w:p>
        </w:tc>
        <w:tc>
          <w:tcPr>
            <w:tcW w:w="1329" w:type="dxa"/>
          </w:tcPr>
          <w:p w14:paraId="7F36F9F1" w14:textId="77777777" w:rsidR="00C365B3" w:rsidRDefault="00C365B3" w:rsidP="00C365B3">
            <w:pPr>
              <w:rPr>
                <w:rFonts w:ascii="Arial" w:hAnsi="Arial"/>
                <w:sz w:val="22"/>
              </w:rPr>
            </w:pPr>
          </w:p>
        </w:tc>
      </w:tr>
      <w:tr w:rsidR="00C365B3" w14:paraId="3D54DCCE" w14:textId="7B1F882F" w:rsidTr="00C365B3">
        <w:tc>
          <w:tcPr>
            <w:tcW w:w="2335" w:type="dxa"/>
          </w:tcPr>
          <w:p w14:paraId="3A966758" w14:textId="4D8C84D6" w:rsidR="00C365B3" w:rsidRDefault="00C365B3" w:rsidP="00C365B3">
            <w:pPr>
              <w:rPr>
                <w:rFonts w:ascii="Arial" w:hAnsi="Arial"/>
                <w:sz w:val="22"/>
              </w:rPr>
            </w:pPr>
            <w:r>
              <w:rPr>
                <w:rFonts w:ascii="Arial" w:hAnsi="Arial"/>
                <w:sz w:val="22"/>
              </w:rPr>
              <w:t>English</w:t>
            </w:r>
          </w:p>
        </w:tc>
        <w:tc>
          <w:tcPr>
            <w:tcW w:w="1530" w:type="dxa"/>
          </w:tcPr>
          <w:p w14:paraId="37076380" w14:textId="745DBA3F" w:rsidR="00C365B3" w:rsidRDefault="00C365B3" w:rsidP="00C365B3">
            <w:pPr>
              <w:rPr>
                <w:rFonts w:ascii="Arial" w:hAnsi="Arial"/>
                <w:sz w:val="22"/>
              </w:rPr>
            </w:pPr>
            <w:r>
              <w:rPr>
                <w:rFonts w:ascii="Arial" w:hAnsi="Arial"/>
                <w:sz w:val="22"/>
              </w:rPr>
              <w:sym w:font="Wingdings" w:char="F0FC"/>
            </w:r>
          </w:p>
        </w:tc>
        <w:tc>
          <w:tcPr>
            <w:tcW w:w="1843" w:type="dxa"/>
          </w:tcPr>
          <w:p w14:paraId="3180F8BF" w14:textId="1AC6FF82" w:rsidR="00C365B3" w:rsidRDefault="00C365B3" w:rsidP="00C365B3">
            <w:pPr>
              <w:rPr>
                <w:rFonts w:ascii="Arial" w:hAnsi="Arial"/>
                <w:sz w:val="22"/>
              </w:rPr>
            </w:pPr>
            <w:r>
              <w:rPr>
                <w:rFonts w:ascii="Arial" w:hAnsi="Arial"/>
                <w:sz w:val="22"/>
              </w:rPr>
              <w:t>Yes</w:t>
            </w:r>
          </w:p>
        </w:tc>
        <w:tc>
          <w:tcPr>
            <w:tcW w:w="1843" w:type="dxa"/>
          </w:tcPr>
          <w:p w14:paraId="3BD389A9" w14:textId="568B0ED1" w:rsidR="00C365B3" w:rsidRDefault="00C365B3" w:rsidP="00C365B3">
            <w:pPr>
              <w:rPr>
                <w:rFonts w:ascii="Arial" w:hAnsi="Arial"/>
                <w:sz w:val="22"/>
              </w:rPr>
            </w:pPr>
            <w:r>
              <w:rPr>
                <w:rFonts w:ascii="Arial" w:hAnsi="Arial"/>
                <w:sz w:val="22"/>
              </w:rPr>
              <w:t>Yes</w:t>
            </w:r>
          </w:p>
        </w:tc>
        <w:tc>
          <w:tcPr>
            <w:tcW w:w="1329" w:type="dxa"/>
          </w:tcPr>
          <w:p w14:paraId="03B87A2D" w14:textId="77777777" w:rsidR="00C365B3" w:rsidRDefault="00C365B3" w:rsidP="00C365B3">
            <w:pPr>
              <w:rPr>
                <w:rFonts w:ascii="Arial" w:hAnsi="Arial"/>
                <w:sz w:val="22"/>
              </w:rPr>
            </w:pPr>
          </w:p>
        </w:tc>
      </w:tr>
      <w:tr w:rsidR="00C365B3" w14:paraId="73B3F133" w14:textId="5733B0A4" w:rsidTr="00C365B3">
        <w:tc>
          <w:tcPr>
            <w:tcW w:w="2335" w:type="dxa"/>
          </w:tcPr>
          <w:p w14:paraId="7BA79E74" w14:textId="09BFF585" w:rsidR="00C365B3" w:rsidRDefault="00C365B3" w:rsidP="00C365B3">
            <w:pPr>
              <w:rPr>
                <w:rFonts w:ascii="Arial" w:hAnsi="Arial"/>
                <w:sz w:val="22"/>
              </w:rPr>
            </w:pPr>
            <w:r>
              <w:rPr>
                <w:rFonts w:ascii="Arial" w:hAnsi="Arial"/>
                <w:sz w:val="22"/>
              </w:rPr>
              <w:t>Fernandez</w:t>
            </w:r>
          </w:p>
        </w:tc>
        <w:tc>
          <w:tcPr>
            <w:tcW w:w="1530" w:type="dxa"/>
          </w:tcPr>
          <w:p w14:paraId="6876BD40" w14:textId="25FB3CC0" w:rsidR="00C365B3" w:rsidRDefault="00C365B3" w:rsidP="00C365B3">
            <w:pPr>
              <w:rPr>
                <w:rFonts w:ascii="Arial" w:hAnsi="Arial"/>
                <w:sz w:val="22"/>
              </w:rPr>
            </w:pPr>
            <w:r>
              <w:rPr>
                <w:rFonts w:ascii="Arial" w:hAnsi="Arial"/>
                <w:sz w:val="22"/>
              </w:rPr>
              <w:t>x</w:t>
            </w:r>
          </w:p>
        </w:tc>
        <w:tc>
          <w:tcPr>
            <w:tcW w:w="1843" w:type="dxa"/>
          </w:tcPr>
          <w:p w14:paraId="2E473CDB" w14:textId="62524C9E" w:rsidR="00C365B3" w:rsidRDefault="00C365B3" w:rsidP="00C365B3">
            <w:pPr>
              <w:rPr>
                <w:rFonts w:ascii="Arial" w:hAnsi="Arial"/>
                <w:sz w:val="22"/>
              </w:rPr>
            </w:pPr>
            <w:r>
              <w:rPr>
                <w:rFonts w:ascii="Arial" w:hAnsi="Arial"/>
                <w:sz w:val="22"/>
              </w:rPr>
              <w:t>x</w:t>
            </w:r>
          </w:p>
        </w:tc>
        <w:tc>
          <w:tcPr>
            <w:tcW w:w="1843" w:type="dxa"/>
          </w:tcPr>
          <w:p w14:paraId="7DF67A04" w14:textId="2FC441EA" w:rsidR="00C365B3" w:rsidRDefault="00C365B3" w:rsidP="00C365B3">
            <w:pPr>
              <w:rPr>
                <w:rFonts w:ascii="Arial" w:hAnsi="Arial"/>
                <w:sz w:val="22"/>
              </w:rPr>
            </w:pPr>
            <w:r>
              <w:rPr>
                <w:rFonts w:ascii="Arial" w:hAnsi="Arial"/>
                <w:sz w:val="22"/>
              </w:rPr>
              <w:t>x</w:t>
            </w:r>
          </w:p>
        </w:tc>
        <w:tc>
          <w:tcPr>
            <w:tcW w:w="1329" w:type="dxa"/>
          </w:tcPr>
          <w:p w14:paraId="750C686E" w14:textId="77777777" w:rsidR="00C365B3" w:rsidRDefault="00C365B3" w:rsidP="00C365B3">
            <w:pPr>
              <w:rPr>
                <w:rFonts w:ascii="Arial" w:hAnsi="Arial"/>
                <w:sz w:val="22"/>
              </w:rPr>
            </w:pPr>
          </w:p>
        </w:tc>
      </w:tr>
      <w:tr w:rsidR="00C365B3" w14:paraId="67A8FE2F" w14:textId="780F3087" w:rsidTr="00C365B3">
        <w:tc>
          <w:tcPr>
            <w:tcW w:w="2335" w:type="dxa"/>
          </w:tcPr>
          <w:p w14:paraId="59391435" w14:textId="600AF50F" w:rsidR="00C365B3" w:rsidRDefault="00C365B3" w:rsidP="00C365B3">
            <w:pPr>
              <w:rPr>
                <w:rFonts w:ascii="Arial" w:hAnsi="Arial"/>
                <w:sz w:val="22"/>
              </w:rPr>
            </w:pPr>
            <w:r>
              <w:rPr>
                <w:rFonts w:ascii="Arial" w:hAnsi="Arial"/>
                <w:sz w:val="22"/>
              </w:rPr>
              <w:t>Keating</w:t>
            </w:r>
          </w:p>
        </w:tc>
        <w:tc>
          <w:tcPr>
            <w:tcW w:w="1530" w:type="dxa"/>
          </w:tcPr>
          <w:p w14:paraId="7DC917A2" w14:textId="7050225D" w:rsidR="00C365B3" w:rsidRDefault="00C365B3" w:rsidP="00C365B3">
            <w:pPr>
              <w:rPr>
                <w:rFonts w:ascii="Arial" w:hAnsi="Arial"/>
                <w:sz w:val="22"/>
              </w:rPr>
            </w:pPr>
            <w:r>
              <w:rPr>
                <w:rFonts w:ascii="Arial" w:hAnsi="Arial"/>
                <w:sz w:val="22"/>
              </w:rPr>
              <w:t>x</w:t>
            </w:r>
          </w:p>
        </w:tc>
        <w:tc>
          <w:tcPr>
            <w:tcW w:w="1843" w:type="dxa"/>
          </w:tcPr>
          <w:p w14:paraId="269C8EA6" w14:textId="6C7DD48F" w:rsidR="00C365B3" w:rsidRDefault="00C365B3" w:rsidP="00C365B3">
            <w:pPr>
              <w:rPr>
                <w:rFonts w:ascii="Arial" w:hAnsi="Arial"/>
                <w:sz w:val="22"/>
              </w:rPr>
            </w:pPr>
            <w:r>
              <w:rPr>
                <w:rFonts w:ascii="Arial" w:hAnsi="Arial"/>
                <w:sz w:val="22"/>
              </w:rPr>
              <w:t>x</w:t>
            </w:r>
          </w:p>
        </w:tc>
        <w:tc>
          <w:tcPr>
            <w:tcW w:w="1843" w:type="dxa"/>
          </w:tcPr>
          <w:p w14:paraId="5F194640" w14:textId="17218D9E" w:rsidR="00C365B3" w:rsidRDefault="00C365B3" w:rsidP="00C365B3">
            <w:pPr>
              <w:rPr>
                <w:rFonts w:ascii="Arial" w:hAnsi="Arial"/>
                <w:sz w:val="22"/>
              </w:rPr>
            </w:pPr>
            <w:r>
              <w:rPr>
                <w:rFonts w:ascii="Arial" w:hAnsi="Arial"/>
                <w:sz w:val="22"/>
              </w:rPr>
              <w:t>x</w:t>
            </w:r>
          </w:p>
        </w:tc>
        <w:tc>
          <w:tcPr>
            <w:tcW w:w="1329" w:type="dxa"/>
          </w:tcPr>
          <w:p w14:paraId="79C5B2E2" w14:textId="77777777" w:rsidR="00C365B3" w:rsidRDefault="00C365B3" w:rsidP="00C365B3">
            <w:pPr>
              <w:rPr>
                <w:rFonts w:ascii="Arial" w:hAnsi="Arial"/>
                <w:sz w:val="22"/>
              </w:rPr>
            </w:pPr>
          </w:p>
        </w:tc>
      </w:tr>
      <w:tr w:rsidR="00C365B3" w14:paraId="2EEFD779" w14:textId="306C9472" w:rsidTr="00C365B3">
        <w:tc>
          <w:tcPr>
            <w:tcW w:w="2335" w:type="dxa"/>
          </w:tcPr>
          <w:p w14:paraId="592C315B" w14:textId="66D02A63" w:rsidR="00C365B3" w:rsidRDefault="00C365B3" w:rsidP="00C365B3">
            <w:pPr>
              <w:rPr>
                <w:rFonts w:ascii="Arial" w:hAnsi="Arial"/>
                <w:sz w:val="22"/>
              </w:rPr>
            </w:pPr>
            <w:r>
              <w:rPr>
                <w:rFonts w:ascii="Arial" w:hAnsi="Arial"/>
                <w:sz w:val="22"/>
              </w:rPr>
              <w:t>McCallum</w:t>
            </w:r>
          </w:p>
        </w:tc>
        <w:tc>
          <w:tcPr>
            <w:tcW w:w="1530" w:type="dxa"/>
          </w:tcPr>
          <w:p w14:paraId="0F6E5990" w14:textId="3F5EFA73" w:rsidR="00C365B3" w:rsidRDefault="00C365B3" w:rsidP="00C365B3">
            <w:pPr>
              <w:rPr>
                <w:rFonts w:ascii="Arial" w:hAnsi="Arial"/>
                <w:sz w:val="22"/>
              </w:rPr>
            </w:pPr>
            <w:r>
              <w:rPr>
                <w:rFonts w:ascii="Arial" w:hAnsi="Arial"/>
                <w:sz w:val="22"/>
              </w:rPr>
              <w:sym w:font="Wingdings" w:char="F0FC"/>
            </w:r>
          </w:p>
        </w:tc>
        <w:tc>
          <w:tcPr>
            <w:tcW w:w="1843" w:type="dxa"/>
          </w:tcPr>
          <w:p w14:paraId="176E9333" w14:textId="632A2985" w:rsidR="00C365B3" w:rsidRDefault="00C365B3" w:rsidP="00C365B3">
            <w:pPr>
              <w:rPr>
                <w:rFonts w:ascii="Arial" w:hAnsi="Arial"/>
                <w:sz w:val="22"/>
              </w:rPr>
            </w:pPr>
            <w:r>
              <w:rPr>
                <w:rFonts w:ascii="Arial" w:hAnsi="Arial"/>
                <w:sz w:val="22"/>
              </w:rPr>
              <w:t>Yes</w:t>
            </w:r>
          </w:p>
        </w:tc>
        <w:tc>
          <w:tcPr>
            <w:tcW w:w="1843" w:type="dxa"/>
          </w:tcPr>
          <w:p w14:paraId="0811D39D" w14:textId="7D42B78B" w:rsidR="00C365B3" w:rsidRDefault="00C365B3" w:rsidP="00C365B3">
            <w:pPr>
              <w:rPr>
                <w:rFonts w:ascii="Arial" w:hAnsi="Arial"/>
                <w:sz w:val="22"/>
              </w:rPr>
            </w:pPr>
            <w:r>
              <w:rPr>
                <w:rFonts w:ascii="Arial" w:hAnsi="Arial"/>
                <w:sz w:val="22"/>
              </w:rPr>
              <w:t>Yes</w:t>
            </w:r>
          </w:p>
        </w:tc>
        <w:tc>
          <w:tcPr>
            <w:tcW w:w="1329" w:type="dxa"/>
          </w:tcPr>
          <w:p w14:paraId="50879522" w14:textId="77777777" w:rsidR="00C365B3" w:rsidRDefault="00C365B3" w:rsidP="00C365B3">
            <w:pPr>
              <w:rPr>
                <w:rFonts w:ascii="Arial" w:hAnsi="Arial"/>
                <w:sz w:val="22"/>
              </w:rPr>
            </w:pPr>
          </w:p>
        </w:tc>
      </w:tr>
      <w:tr w:rsidR="00C365B3" w14:paraId="1F8EE9E5" w14:textId="7C710A45" w:rsidTr="00C365B3">
        <w:tc>
          <w:tcPr>
            <w:tcW w:w="2335" w:type="dxa"/>
          </w:tcPr>
          <w:p w14:paraId="422A0197" w14:textId="37ECD374" w:rsidR="00C365B3" w:rsidRDefault="00C365B3" w:rsidP="00C365B3">
            <w:pPr>
              <w:rPr>
                <w:rFonts w:ascii="Arial" w:hAnsi="Arial"/>
                <w:sz w:val="22"/>
              </w:rPr>
            </w:pPr>
            <w:r>
              <w:rPr>
                <w:rFonts w:ascii="Arial" w:hAnsi="Arial"/>
                <w:sz w:val="22"/>
              </w:rPr>
              <w:t>Pagan</w:t>
            </w:r>
          </w:p>
        </w:tc>
        <w:tc>
          <w:tcPr>
            <w:tcW w:w="1530" w:type="dxa"/>
          </w:tcPr>
          <w:p w14:paraId="608BE661" w14:textId="640AACA8" w:rsidR="00C365B3" w:rsidRDefault="00C365B3" w:rsidP="00C365B3">
            <w:pPr>
              <w:rPr>
                <w:rFonts w:ascii="Arial" w:hAnsi="Arial"/>
                <w:sz w:val="22"/>
              </w:rPr>
            </w:pPr>
            <w:r>
              <w:rPr>
                <w:rFonts w:ascii="Arial" w:hAnsi="Arial"/>
                <w:sz w:val="22"/>
              </w:rPr>
              <w:sym w:font="Wingdings" w:char="F0FC"/>
            </w:r>
            <w:r>
              <w:rPr>
                <w:rFonts w:ascii="Arial" w:hAnsi="Arial"/>
                <w:sz w:val="22"/>
              </w:rPr>
              <w:t xml:space="preserve"> </w:t>
            </w:r>
          </w:p>
        </w:tc>
        <w:tc>
          <w:tcPr>
            <w:tcW w:w="1843" w:type="dxa"/>
          </w:tcPr>
          <w:p w14:paraId="7211FFFC" w14:textId="149916D4" w:rsidR="00C365B3" w:rsidRDefault="00C365B3" w:rsidP="00C365B3">
            <w:pPr>
              <w:rPr>
                <w:rFonts w:ascii="Arial" w:hAnsi="Arial"/>
                <w:sz w:val="22"/>
              </w:rPr>
            </w:pPr>
            <w:r>
              <w:rPr>
                <w:rFonts w:ascii="Arial" w:hAnsi="Arial"/>
                <w:sz w:val="22"/>
              </w:rPr>
              <w:t>Yes</w:t>
            </w:r>
          </w:p>
        </w:tc>
        <w:tc>
          <w:tcPr>
            <w:tcW w:w="1843" w:type="dxa"/>
          </w:tcPr>
          <w:p w14:paraId="37966434" w14:textId="038844D6" w:rsidR="00C365B3" w:rsidRDefault="00C365B3" w:rsidP="00C365B3">
            <w:pPr>
              <w:rPr>
                <w:rFonts w:ascii="Arial" w:hAnsi="Arial"/>
                <w:sz w:val="22"/>
              </w:rPr>
            </w:pPr>
            <w:r>
              <w:rPr>
                <w:rFonts w:ascii="Arial" w:hAnsi="Arial"/>
                <w:sz w:val="22"/>
              </w:rPr>
              <w:t>Yes</w:t>
            </w:r>
          </w:p>
        </w:tc>
        <w:tc>
          <w:tcPr>
            <w:tcW w:w="1329" w:type="dxa"/>
          </w:tcPr>
          <w:p w14:paraId="17A3FFDD" w14:textId="77777777" w:rsidR="00C365B3" w:rsidRDefault="00C365B3" w:rsidP="00C365B3">
            <w:pPr>
              <w:rPr>
                <w:rFonts w:ascii="Arial" w:hAnsi="Arial"/>
                <w:sz w:val="22"/>
              </w:rPr>
            </w:pPr>
          </w:p>
        </w:tc>
      </w:tr>
      <w:tr w:rsidR="00C365B3" w14:paraId="1E63CEA7" w14:textId="099B9270" w:rsidTr="00C365B3">
        <w:tc>
          <w:tcPr>
            <w:tcW w:w="2335" w:type="dxa"/>
          </w:tcPr>
          <w:p w14:paraId="48AFC936" w14:textId="57DF7D75" w:rsidR="00C365B3" w:rsidRDefault="00C365B3" w:rsidP="00C365B3">
            <w:pPr>
              <w:rPr>
                <w:rFonts w:ascii="Arial" w:hAnsi="Arial"/>
                <w:sz w:val="22"/>
              </w:rPr>
            </w:pPr>
            <w:r>
              <w:rPr>
                <w:rFonts w:ascii="Arial" w:hAnsi="Arial"/>
                <w:sz w:val="22"/>
              </w:rPr>
              <w:t>Perez</w:t>
            </w:r>
          </w:p>
        </w:tc>
        <w:tc>
          <w:tcPr>
            <w:tcW w:w="1530" w:type="dxa"/>
          </w:tcPr>
          <w:p w14:paraId="1AC70059" w14:textId="45511235" w:rsidR="00C365B3" w:rsidRDefault="00C365B3" w:rsidP="00C365B3">
            <w:pPr>
              <w:rPr>
                <w:rFonts w:ascii="Arial" w:hAnsi="Arial"/>
                <w:sz w:val="22"/>
              </w:rPr>
            </w:pPr>
            <w:r>
              <w:rPr>
                <w:rFonts w:ascii="Arial" w:hAnsi="Arial"/>
                <w:sz w:val="22"/>
              </w:rPr>
              <w:sym w:font="Wingdings" w:char="F0FC"/>
            </w:r>
          </w:p>
        </w:tc>
        <w:tc>
          <w:tcPr>
            <w:tcW w:w="1843" w:type="dxa"/>
          </w:tcPr>
          <w:p w14:paraId="5F65271A" w14:textId="29E0EEAA" w:rsidR="00C365B3" w:rsidRDefault="00C365B3" w:rsidP="00C365B3">
            <w:pPr>
              <w:rPr>
                <w:rFonts w:ascii="Arial" w:hAnsi="Arial"/>
                <w:sz w:val="22"/>
              </w:rPr>
            </w:pPr>
            <w:r>
              <w:rPr>
                <w:rFonts w:ascii="Arial" w:hAnsi="Arial"/>
                <w:sz w:val="22"/>
              </w:rPr>
              <w:t>Yes</w:t>
            </w:r>
          </w:p>
        </w:tc>
        <w:tc>
          <w:tcPr>
            <w:tcW w:w="1843" w:type="dxa"/>
          </w:tcPr>
          <w:p w14:paraId="469A094E" w14:textId="1DC58A9B" w:rsidR="00C365B3" w:rsidRDefault="00C365B3" w:rsidP="00C365B3">
            <w:pPr>
              <w:rPr>
                <w:rFonts w:ascii="Arial" w:hAnsi="Arial"/>
                <w:sz w:val="22"/>
              </w:rPr>
            </w:pPr>
            <w:r>
              <w:rPr>
                <w:rFonts w:ascii="Arial" w:hAnsi="Arial"/>
                <w:sz w:val="22"/>
              </w:rPr>
              <w:t>Yes</w:t>
            </w:r>
          </w:p>
        </w:tc>
        <w:tc>
          <w:tcPr>
            <w:tcW w:w="1329" w:type="dxa"/>
          </w:tcPr>
          <w:p w14:paraId="304D7B4D" w14:textId="77777777" w:rsidR="00C365B3" w:rsidRDefault="00C365B3" w:rsidP="00C365B3">
            <w:pPr>
              <w:rPr>
                <w:rFonts w:ascii="Arial" w:hAnsi="Arial"/>
                <w:sz w:val="22"/>
              </w:rPr>
            </w:pPr>
          </w:p>
        </w:tc>
      </w:tr>
      <w:tr w:rsidR="00C365B3" w14:paraId="6B3ECD19" w14:textId="277FFDAF" w:rsidTr="00C365B3">
        <w:tc>
          <w:tcPr>
            <w:tcW w:w="2335" w:type="dxa"/>
          </w:tcPr>
          <w:p w14:paraId="75FBA3EC" w14:textId="099D42E4" w:rsidR="00C365B3" w:rsidRDefault="00C365B3" w:rsidP="00C365B3">
            <w:pPr>
              <w:rPr>
                <w:rFonts w:ascii="Arial" w:hAnsi="Arial"/>
                <w:sz w:val="22"/>
              </w:rPr>
            </w:pPr>
            <w:r>
              <w:rPr>
                <w:rFonts w:ascii="Arial" w:hAnsi="Arial"/>
                <w:sz w:val="22"/>
              </w:rPr>
              <w:t>Ramirez</w:t>
            </w:r>
          </w:p>
        </w:tc>
        <w:tc>
          <w:tcPr>
            <w:tcW w:w="1530" w:type="dxa"/>
          </w:tcPr>
          <w:p w14:paraId="51CC8AF8" w14:textId="52346786" w:rsidR="00C365B3" w:rsidRDefault="00C365B3" w:rsidP="00C365B3">
            <w:pPr>
              <w:rPr>
                <w:rFonts w:ascii="Arial" w:hAnsi="Arial"/>
                <w:sz w:val="22"/>
              </w:rPr>
            </w:pPr>
            <w:r>
              <w:rPr>
                <w:rFonts w:ascii="Arial" w:hAnsi="Arial"/>
                <w:sz w:val="22"/>
              </w:rPr>
              <w:sym w:font="Wingdings" w:char="F0FC"/>
            </w:r>
          </w:p>
        </w:tc>
        <w:tc>
          <w:tcPr>
            <w:tcW w:w="1843" w:type="dxa"/>
          </w:tcPr>
          <w:p w14:paraId="2EFC3E36" w14:textId="2A3DAE53" w:rsidR="00C365B3" w:rsidRDefault="00C365B3" w:rsidP="00C365B3">
            <w:pPr>
              <w:rPr>
                <w:rFonts w:ascii="Arial" w:hAnsi="Arial"/>
                <w:sz w:val="22"/>
              </w:rPr>
            </w:pPr>
            <w:r>
              <w:rPr>
                <w:rFonts w:ascii="Arial" w:hAnsi="Arial"/>
                <w:sz w:val="22"/>
              </w:rPr>
              <w:t>Yes</w:t>
            </w:r>
          </w:p>
        </w:tc>
        <w:tc>
          <w:tcPr>
            <w:tcW w:w="1843" w:type="dxa"/>
          </w:tcPr>
          <w:p w14:paraId="1DEB6999" w14:textId="3E630D03" w:rsidR="00C365B3" w:rsidRDefault="00C365B3" w:rsidP="00C365B3">
            <w:pPr>
              <w:rPr>
                <w:rFonts w:ascii="Arial" w:hAnsi="Arial"/>
                <w:sz w:val="22"/>
              </w:rPr>
            </w:pPr>
            <w:r>
              <w:rPr>
                <w:rFonts w:ascii="Arial" w:hAnsi="Arial"/>
                <w:sz w:val="22"/>
              </w:rPr>
              <w:t>Yes</w:t>
            </w:r>
          </w:p>
        </w:tc>
        <w:tc>
          <w:tcPr>
            <w:tcW w:w="1329" w:type="dxa"/>
          </w:tcPr>
          <w:p w14:paraId="7433EBB4" w14:textId="77777777" w:rsidR="00C365B3" w:rsidRDefault="00C365B3" w:rsidP="00C365B3">
            <w:pPr>
              <w:rPr>
                <w:rFonts w:ascii="Arial" w:hAnsi="Arial"/>
                <w:sz w:val="22"/>
              </w:rPr>
            </w:pPr>
          </w:p>
        </w:tc>
      </w:tr>
      <w:tr w:rsidR="00C365B3" w14:paraId="42B0A5D7" w14:textId="06E63D06" w:rsidTr="00C365B3">
        <w:trPr>
          <w:trHeight w:val="242"/>
        </w:trPr>
        <w:tc>
          <w:tcPr>
            <w:tcW w:w="2335" w:type="dxa"/>
          </w:tcPr>
          <w:p w14:paraId="634F32F6" w14:textId="6676CF81" w:rsidR="00C365B3" w:rsidRDefault="00C365B3" w:rsidP="00C365B3">
            <w:pPr>
              <w:rPr>
                <w:rFonts w:ascii="Arial" w:hAnsi="Arial"/>
                <w:sz w:val="22"/>
              </w:rPr>
            </w:pPr>
            <w:r>
              <w:rPr>
                <w:rFonts w:ascii="Arial" w:hAnsi="Arial"/>
                <w:sz w:val="22"/>
              </w:rPr>
              <w:t>Reich</w:t>
            </w:r>
          </w:p>
        </w:tc>
        <w:tc>
          <w:tcPr>
            <w:tcW w:w="1530" w:type="dxa"/>
          </w:tcPr>
          <w:p w14:paraId="7063035F" w14:textId="27845CC9" w:rsidR="00C365B3" w:rsidRDefault="00C365B3" w:rsidP="00C365B3">
            <w:pPr>
              <w:rPr>
                <w:rFonts w:ascii="Arial" w:hAnsi="Arial"/>
                <w:sz w:val="22"/>
              </w:rPr>
            </w:pPr>
            <w:r>
              <w:rPr>
                <w:rFonts w:ascii="Arial" w:hAnsi="Arial"/>
                <w:sz w:val="22"/>
              </w:rPr>
              <w:sym w:font="Wingdings" w:char="F0FC"/>
            </w:r>
          </w:p>
        </w:tc>
        <w:tc>
          <w:tcPr>
            <w:tcW w:w="1843" w:type="dxa"/>
          </w:tcPr>
          <w:p w14:paraId="218544F5" w14:textId="4457104F" w:rsidR="00C365B3" w:rsidRDefault="00C365B3" w:rsidP="00C365B3">
            <w:pPr>
              <w:rPr>
                <w:rFonts w:ascii="Arial" w:hAnsi="Arial"/>
                <w:sz w:val="22"/>
              </w:rPr>
            </w:pPr>
            <w:r>
              <w:rPr>
                <w:rFonts w:ascii="Arial" w:hAnsi="Arial"/>
                <w:sz w:val="22"/>
              </w:rPr>
              <w:t>Yes</w:t>
            </w:r>
          </w:p>
        </w:tc>
        <w:tc>
          <w:tcPr>
            <w:tcW w:w="1843" w:type="dxa"/>
          </w:tcPr>
          <w:p w14:paraId="10B31EC8" w14:textId="78F70879" w:rsidR="00C365B3" w:rsidRDefault="00C365B3" w:rsidP="00C365B3">
            <w:pPr>
              <w:rPr>
                <w:rFonts w:ascii="Arial" w:hAnsi="Arial"/>
                <w:sz w:val="22"/>
              </w:rPr>
            </w:pPr>
            <w:r>
              <w:rPr>
                <w:rFonts w:ascii="Arial" w:hAnsi="Arial"/>
                <w:sz w:val="22"/>
              </w:rPr>
              <w:t>Yes</w:t>
            </w:r>
          </w:p>
        </w:tc>
        <w:tc>
          <w:tcPr>
            <w:tcW w:w="1329" w:type="dxa"/>
          </w:tcPr>
          <w:p w14:paraId="49BFC08F" w14:textId="77777777" w:rsidR="00C365B3" w:rsidRDefault="00C365B3" w:rsidP="00C365B3">
            <w:pPr>
              <w:rPr>
                <w:rFonts w:ascii="Arial" w:hAnsi="Arial"/>
                <w:sz w:val="22"/>
              </w:rPr>
            </w:pPr>
          </w:p>
        </w:tc>
      </w:tr>
      <w:tr w:rsidR="00C365B3" w14:paraId="1C4EF2E1" w14:textId="5C4AFC53" w:rsidTr="00C365B3">
        <w:tc>
          <w:tcPr>
            <w:tcW w:w="2335" w:type="dxa"/>
          </w:tcPr>
          <w:p w14:paraId="0DD6F204" w14:textId="2AB5A9BC" w:rsidR="00C365B3" w:rsidRDefault="00C365B3" w:rsidP="00C365B3">
            <w:pPr>
              <w:rPr>
                <w:rFonts w:ascii="Arial" w:hAnsi="Arial"/>
                <w:sz w:val="22"/>
              </w:rPr>
            </w:pPr>
            <w:r>
              <w:rPr>
                <w:rFonts w:ascii="Arial" w:hAnsi="Arial"/>
                <w:sz w:val="22"/>
              </w:rPr>
              <w:t>Rivera</w:t>
            </w:r>
          </w:p>
        </w:tc>
        <w:tc>
          <w:tcPr>
            <w:tcW w:w="1530" w:type="dxa"/>
          </w:tcPr>
          <w:p w14:paraId="0A0F2CD1" w14:textId="7A7975EB" w:rsidR="00C365B3" w:rsidRDefault="00C365B3" w:rsidP="00C365B3">
            <w:pPr>
              <w:rPr>
                <w:rFonts w:ascii="Arial" w:hAnsi="Arial"/>
                <w:sz w:val="22"/>
              </w:rPr>
            </w:pPr>
            <w:r>
              <w:rPr>
                <w:rFonts w:ascii="Arial" w:hAnsi="Arial"/>
                <w:sz w:val="22"/>
              </w:rPr>
              <w:t>x</w:t>
            </w:r>
          </w:p>
        </w:tc>
        <w:tc>
          <w:tcPr>
            <w:tcW w:w="1843" w:type="dxa"/>
          </w:tcPr>
          <w:p w14:paraId="03370B99" w14:textId="0E83E379" w:rsidR="00C365B3" w:rsidRDefault="00C365B3" w:rsidP="00C365B3">
            <w:pPr>
              <w:rPr>
                <w:rFonts w:ascii="Arial" w:hAnsi="Arial"/>
                <w:sz w:val="22"/>
              </w:rPr>
            </w:pPr>
            <w:r>
              <w:rPr>
                <w:rFonts w:ascii="Arial" w:hAnsi="Arial"/>
                <w:sz w:val="22"/>
              </w:rPr>
              <w:t>x</w:t>
            </w:r>
          </w:p>
        </w:tc>
        <w:tc>
          <w:tcPr>
            <w:tcW w:w="1843" w:type="dxa"/>
          </w:tcPr>
          <w:p w14:paraId="71C48C80" w14:textId="380D08BD" w:rsidR="00C365B3" w:rsidRDefault="00C365B3" w:rsidP="00C365B3">
            <w:pPr>
              <w:rPr>
                <w:rFonts w:ascii="Arial" w:hAnsi="Arial"/>
                <w:sz w:val="22"/>
              </w:rPr>
            </w:pPr>
            <w:r>
              <w:rPr>
                <w:rFonts w:ascii="Arial" w:hAnsi="Arial"/>
                <w:sz w:val="22"/>
              </w:rPr>
              <w:t>x</w:t>
            </w:r>
          </w:p>
        </w:tc>
        <w:tc>
          <w:tcPr>
            <w:tcW w:w="1329" w:type="dxa"/>
          </w:tcPr>
          <w:p w14:paraId="43BED5D7" w14:textId="77777777" w:rsidR="00C365B3" w:rsidRDefault="00C365B3" w:rsidP="00C365B3">
            <w:pPr>
              <w:rPr>
                <w:rFonts w:ascii="Arial" w:hAnsi="Arial"/>
                <w:sz w:val="22"/>
              </w:rPr>
            </w:pPr>
          </w:p>
        </w:tc>
      </w:tr>
      <w:tr w:rsidR="00C365B3" w14:paraId="1C9B178D" w14:textId="0B1E8335" w:rsidTr="00C365B3">
        <w:tc>
          <w:tcPr>
            <w:tcW w:w="2335" w:type="dxa"/>
          </w:tcPr>
          <w:p w14:paraId="1BC86D32" w14:textId="73B56426" w:rsidR="00C365B3" w:rsidRDefault="00C365B3" w:rsidP="00C365B3">
            <w:pPr>
              <w:rPr>
                <w:rFonts w:ascii="Arial" w:hAnsi="Arial"/>
                <w:sz w:val="22"/>
              </w:rPr>
            </w:pPr>
            <w:r>
              <w:rPr>
                <w:rFonts w:ascii="Arial" w:hAnsi="Arial"/>
                <w:sz w:val="22"/>
              </w:rPr>
              <w:t>Talton</w:t>
            </w:r>
          </w:p>
        </w:tc>
        <w:tc>
          <w:tcPr>
            <w:tcW w:w="1530" w:type="dxa"/>
          </w:tcPr>
          <w:p w14:paraId="7311C744" w14:textId="4A236EAC" w:rsidR="00C365B3" w:rsidRDefault="00C365B3" w:rsidP="00C365B3">
            <w:pPr>
              <w:rPr>
                <w:rFonts w:ascii="Arial" w:hAnsi="Arial"/>
                <w:sz w:val="22"/>
              </w:rPr>
            </w:pPr>
            <w:r>
              <w:rPr>
                <w:rFonts w:ascii="Arial" w:hAnsi="Arial"/>
                <w:sz w:val="22"/>
              </w:rPr>
              <w:sym w:font="Wingdings" w:char="F0FC"/>
            </w:r>
          </w:p>
        </w:tc>
        <w:tc>
          <w:tcPr>
            <w:tcW w:w="1843" w:type="dxa"/>
          </w:tcPr>
          <w:p w14:paraId="0C166D13" w14:textId="75D5EB27" w:rsidR="00C365B3" w:rsidRDefault="00C365B3" w:rsidP="00C365B3">
            <w:pPr>
              <w:rPr>
                <w:rFonts w:ascii="Arial" w:hAnsi="Arial"/>
                <w:sz w:val="22"/>
              </w:rPr>
            </w:pPr>
            <w:r>
              <w:rPr>
                <w:rFonts w:ascii="Arial" w:hAnsi="Arial"/>
                <w:sz w:val="22"/>
              </w:rPr>
              <w:t>Abstain</w:t>
            </w:r>
          </w:p>
        </w:tc>
        <w:tc>
          <w:tcPr>
            <w:tcW w:w="1843" w:type="dxa"/>
          </w:tcPr>
          <w:p w14:paraId="53631EA2" w14:textId="6714FB06" w:rsidR="00C365B3" w:rsidRDefault="00C365B3" w:rsidP="00C365B3">
            <w:pPr>
              <w:rPr>
                <w:rFonts w:ascii="Arial" w:hAnsi="Arial"/>
                <w:sz w:val="22"/>
              </w:rPr>
            </w:pPr>
            <w:r>
              <w:rPr>
                <w:rFonts w:ascii="Arial" w:hAnsi="Arial"/>
                <w:sz w:val="22"/>
              </w:rPr>
              <w:t>Abstain</w:t>
            </w:r>
          </w:p>
        </w:tc>
        <w:tc>
          <w:tcPr>
            <w:tcW w:w="1329" w:type="dxa"/>
          </w:tcPr>
          <w:p w14:paraId="2C9C4386" w14:textId="77777777" w:rsidR="00C365B3" w:rsidRDefault="00C365B3" w:rsidP="00C365B3">
            <w:pPr>
              <w:rPr>
                <w:rFonts w:ascii="Arial" w:hAnsi="Arial"/>
                <w:sz w:val="22"/>
              </w:rPr>
            </w:pPr>
          </w:p>
        </w:tc>
      </w:tr>
      <w:tr w:rsidR="00C365B3" w14:paraId="50F9F0D1" w14:textId="01D73929" w:rsidTr="00C365B3">
        <w:tc>
          <w:tcPr>
            <w:tcW w:w="2335" w:type="dxa"/>
            <w:tcBorders>
              <w:bottom w:val="single" w:sz="4" w:space="0" w:color="auto"/>
            </w:tcBorders>
          </w:tcPr>
          <w:p w14:paraId="04E348E1" w14:textId="6685C47D" w:rsidR="00C365B3" w:rsidRDefault="00C365B3" w:rsidP="00C365B3">
            <w:pPr>
              <w:rPr>
                <w:rFonts w:ascii="Arial" w:hAnsi="Arial"/>
                <w:sz w:val="22"/>
              </w:rPr>
            </w:pPr>
            <w:r>
              <w:rPr>
                <w:rFonts w:ascii="Arial" w:hAnsi="Arial"/>
                <w:sz w:val="22"/>
              </w:rPr>
              <w:t>Walford</w:t>
            </w:r>
          </w:p>
        </w:tc>
        <w:tc>
          <w:tcPr>
            <w:tcW w:w="1530" w:type="dxa"/>
            <w:tcBorders>
              <w:bottom w:val="single" w:sz="4" w:space="0" w:color="auto"/>
            </w:tcBorders>
          </w:tcPr>
          <w:p w14:paraId="1E6F8C40" w14:textId="00044305" w:rsidR="00C365B3" w:rsidRDefault="00C365B3" w:rsidP="00C365B3">
            <w:pPr>
              <w:rPr>
                <w:rFonts w:ascii="Arial" w:hAnsi="Arial"/>
                <w:sz w:val="22"/>
              </w:rPr>
            </w:pPr>
            <w:r>
              <w:rPr>
                <w:rFonts w:ascii="Arial" w:hAnsi="Arial"/>
                <w:sz w:val="22"/>
              </w:rPr>
              <w:sym w:font="Wingdings" w:char="F0FC"/>
            </w:r>
          </w:p>
        </w:tc>
        <w:tc>
          <w:tcPr>
            <w:tcW w:w="1843" w:type="dxa"/>
            <w:tcBorders>
              <w:bottom w:val="single" w:sz="4" w:space="0" w:color="auto"/>
            </w:tcBorders>
          </w:tcPr>
          <w:p w14:paraId="386422AE" w14:textId="3E067468" w:rsidR="00C365B3" w:rsidRDefault="00C365B3" w:rsidP="00C365B3">
            <w:pPr>
              <w:rPr>
                <w:rFonts w:ascii="Arial" w:hAnsi="Arial"/>
                <w:sz w:val="22"/>
              </w:rPr>
            </w:pPr>
            <w:r>
              <w:rPr>
                <w:rFonts w:ascii="Arial" w:hAnsi="Arial"/>
                <w:sz w:val="22"/>
              </w:rPr>
              <w:t>Yes</w:t>
            </w:r>
          </w:p>
        </w:tc>
        <w:tc>
          <w:tcPr>
            <w:tcW w:w="1843" w:type="dxa"/>
            <w:tcBorders>
              <w:bottom w:val="single" w:sz="4" w:space="0" w:color="auto"/>
            </w:tcBorders>
          </w:tcPr>
          <w:p w14:paraId="74934639" w14:textId="2AEEF025" w:rsidR="00C365B3" w:rsidRDefault="00C365B3" w:rsidP="00C365B3">
            <w:pPr>
              <w:rPr>
                <w:rFonts w:ascii="Arial" w:hAnsi="Arial"/>
                <w:sz w:val="22"/>
              </w:rPr>
            </w:pPr>
            <w:r>
              <w:rPr>
                <w:rFonts w:ascii="Arial" w:hAnsi="Arial"/>
                <w:sz w:val="22"/>
              </w:rPr>
              <w:t>Yes</w:t>
            </w:r>
          </w:p>
        </w:tc>
        <w:tc>
          <w:tcPr>
            <w:tcW w:w="1329" w:type="dxa"/>
            <w:tcBorders>
              <w:bottom w:val="single" w:sz="4" w:space="0" w:color="auto"/>
            </w:tcBorders>
          </w:tcPr>
          <w:p w14:paraId="38B88654" w14:textId="77777777" w:rsidR="00C365B3" w:rsidRDefault="00C365B3" w:rsidP="00C365B3">
            <w:pPr>
              <w:rPr>
                <w:rFonts w:ascii="Arial" w:hAnsi="Arial"/>
                <w:sz w:val="22"/>
              </w:rPr>
            </w:pPr>
          </w:p>
        </w:tc>
      </w:tr>
      <w:tr w:rsidR="00C365B3" w:rsidRPr="00A60C29" w14:paraId="3A6D1E30" w14:textId="1A061358" w:rsidTr="00C365B3">
        <w:tc>
          <w:tcPr>
            <w:tcW w:w="2335" w:type="dxa"/>
            <w:tcBorders>
              <w:bottom w:val="single" w:sz="4" w:space="0" w:color="auto"/>
            </w:tcBorders>
          </w:tcPr>
          <w:p w14:paraId="1F98625C" w14:textId="113369A5" w:rsidR="00C365B3" w:rsidRPr="00A60C29" w:rsidRDefault="00C365B3" w:rsidP="00C365B3">
            <w:pPr>
              <w:rPr>
                <w:rFonts w:ascii="Arial" w:hAnsi="Arial"/>
                <w:sz w:val="22"/>
              </w:rPr>
            </w:pPr>
            <w:r w:rsidRPr="00A60C29">
              <w:rPr>
                <w:rFonts w:ascii="Arial" w:hAnsi="Arial"/>
                <w:sz w:val="22"/>
              </w:rPr>
              <w:t>Zheng</w:t>
            </w:r>
          </w:p>
        </w:tc>
        <w:tc>
          <w:tcPr>
            <w:tcW w:w="1530" w:type="dxa"/>
            <w:tcBorders>
              <w:bottom w:val="single" w:sz="4" w:space="0" w:color="auto"/>
            </w:tcBorders>
          </w:tcPr>
          <w:p w14:paraId="3402347F" w14:textId="4C59A04A" w:rsidR="00C365B3" w:rsidRPr="00A60C29" w:rsidRDefault="00C365B3" w:rsidP="00C365B3">
            <w:pPr>
              <w:rPr>
                <w:rFonts w:ascii="Arial" w:hAnsi="Arial"/>
                <w:sz w:val="22"/>
              </w:rPr>
            </w:pPr>
            <w:r>
              <w:rPr>
                <w:rFonts w:ascii="Arial" w:hAnsi="Arial"/>
                <w:sz w:val="22"/>
              </w:rPr>
              <w:sym w:font="Wingdings" w:char="F0FC"/>
            </w:r>
          </w:p>
        </w:tc>
        <w:tc>
          <w:tcPr>
            <w:tcW w:w="1843" w:type="dxa"/>
            <w:tcBorders>
              <w:bottom w:val="single" w:sz="4" w:space="0" w:color="auto"/>
            </w:tcBorders>
          </w:tcPr>
          <w:p w14:paraId="53A4B424" w14:textId="05671C60" w:rsidR="00C365B3" w:rsidRPr="00A60C29" w:rsidRDefault="00C365B3" w:rsidP="00C365B3">
            <w:pPr>
              <w:rPr>
                <w:rFonts w:ascii="Arial" w:hAnsi="Arial"/>
                <w:sz w:val="22"/>
              </w:rPr>
            </w:pPr>
            <w:r>
              <w:rPr>
                <w:rFonts w:ascii="Arial" w:hAnsi="Arial"/>
                <w:sz w:val="22"/>
              </w:rPr>
              <w:t>Abstain</w:t>
            </w:r>
          </w:p>
        </w:tc>
        <w:tc>
          <w:tcPr>
            <w:tcW w:w="1843" w:type="dxa"/>
            <w:tcBorders>
              <w:bottom w:val="single" w:sz="4" w:space="0" w:color="auto"/>
            </w:tcBorders>
          </w:tcPr>
          <w:p w14:paraId="709FB845" w14:textId="2B7F828D" w:rsidR="00C365B3" w:rsidRPr="00A60C29" w:rsidRDefault="00C365B3" w:rsidP="00C365B3">
            <w:pPr>
              <w:rPr>
                <w:rFonts w:ascii="Arial" w:hAnsi="Arial"/>
                <w:sz w:val="22"/>
              </w:rPr>
            </w:pPr>
            <w:r>
              <w:rPr>
                <w:rFonts w:ascii="Arial" w:hAnsi="Arial"/>
                <w:sz w:val="22"/>
              </w:rPr>
              <w:t>Abstain</w:t>
            </w:r>
          </w:p>
        </w:tc>
        <w:tc>
          <w:tcPr>
            <w:tcW w:w="1329" w:type="dxa"/>
            <w:tcBorders>
              <w:bottom w:val="single" w:sz="4" w:space="0" w:color="auto"/>
            </w:tcBorders>
          </w:tcPr>
          <w:p w14:paraId="7620E4BE" w14:textId="77777777" w:rsidR="00C365B3" w:rsidRPr="00A60C29" w:rsidRDefault="00C365B3" w:rsidP="00C365B3">
            <w:pPr>
              <w:rPr>
                <w:rFonts w:ascii="Arial" w:hAnsi="Arial"/>
                <w:sz w:val="22"/>
              </w:rPr>
            </w:pPr>
          </w:p>
        </w:tc>
      </w:tr>
      <w:tr w:rsidR="00C365B3" w14:paraId="4B398624" w14:textId="66F43BB1" w:rsidTr="00C365B3">
        <w:tc>
          <w:tcPr>
            <w:tcW w:w="2335" w:type="dxa"/>
            <w:tcBorders>
              <w:top w:val="single" w:sz="4" w:space="0" w:color="auto"/>
            </w:tcBorders>
          </w:tcPr>
          <w:p w14:paraId="274A2AB7" w14:textId="1F01392C" w:rsidR="00C365B3" w:rsidRPr="00A60C29" w:rsidRDefault="00C365B3" w:rsidP="00C365B3">
            <w:pPr>
              <w:rPr>
                <w:rFonts w:ascii="Arial" w:hAnsi="Arial"/>
                <w:b/>
                <w:bCs/>
                <w:sz w:val="22"/>
              </w:rPr>
            </w:pPr>
            <w:r w:rsidRPr="00A60C29">
              <w:rPr>
                <w:rFonts w:ascii="Arial" w:hAnsi="Arial"/>
                <w:b/>
                <w:bCs/>
                <w:sz w:val="22"/>
              </w:rPr>
              <w:t>VOTE</w:t>
            </w:r>
          </w:p>
        </w:tc>
        <w:tc>
          <w:tcPr>
            <w:tcW w:w="1530" w:type="dxa"/>
            <w:tcBorders>
              <w:top w:val="single" w:sz="4" w:space="0" w:color="auto"/>
            </w:tcBorders>
          </w:tcPr>
          <w:p w14:paraId="63557104" w14:textId="7DA8DE7F" w:rsidR="00C365B3" w:rsidRPr="00A60C29" w:rsidRDefault="00C365B3" w:rsidP="00C365B3">
            <w:pPr>
              <w:rPr>
                <w:rFonts w:ascii="Arial" w:hAnsi="Arial"/>
                <w:b/>
                <w:bCs/>
                <w:sz w:val="22"/>
              </w:rPr>
            </w:pPr>
            <w:r>
              <w:rPr>
                <w:rFonts w:ascii="Arial" w:hAnsi="Arial"/>
                <w:b/>
                <w:bCs/>
                <w:sz w:val="22"/>
              </w:rPr>
              <w:t>Present: 12</w:t>
            </w:r>
          </w:p>
        </w:tc>
        <w:tc>
          <w:tcPr>
            <w:tcW w:w="1843" w:type="dxa"/>
            <w:tcBorders>
              <w:top w:val="single" w:sz="4" w:space="0" w:color="auto"/>
            </w:tcBorders>
          </w:tcPr>
          <w:p w14:paraId="56FD3B90" w14:textId="7237249C" w:rsidR="00C365B3" w:rsidRDefault="00C365B3" w:rsidP="00C365B3">
            <w:pPr>
              <w:rPr>
                <w:rFonts w:ascii="Arial" w:hAnsi="Arial"/>
                <w:b/>
                <w:bCs/>
                <w:sz w:val="22"/>
              </w:rPr>
            </w:pPr>
            <w:r w:rsidRPr="00A60C29">
              <w:rPr>
                <w:rFonts w:ascii="Arial" w:hAnsi="Arial"/>
                <w:b/>
                <w:bCs/>
                <w:sz w:val="22"/>
              </w:rPr>
              <w:t>Yes:</w:t>
            </w:r>
            <w:r>
              <w:rPr>
                <w:rFonts w:ascii="Arial" w:hAnsi="Arial"/>
                <w:b/>
                <w:bCs/>
                <w:sz w:val="22"/>
              </w:rPr>
              <w:t xml:space="preserve"> 10</w:t>
            </w:r>
          </w:p>
          <w:p w14:paraId="5FDD8BAE" w14:textId="195B9A3A" w:rsidR="00C365B3" w:rsidRPr="00A60C29" w:rsidRDefault="00C365B3" w:rsidP="00C365B3">
            <w:pPr>
              <w:rPr>
                <w:rFonts w:ascii="Arial" w:hAnsi="Arial"/>
                <w:b/>
                <w:bCs/>
                <w:sz w:val="22"/>
              </w:rPr>
            </w:pPr>
            <w:r>
              <w:rPr>
                <w:rFonts w:ascii="Arial" w:hAnsi="Arial"/>
                <w:b/>
                <w:bCs/>
                <w:sz w:val="22"/>
              </w:rPr>
              <w:t>No: 0</w:t>
            </w:r>
          </w:p>
        </w:tc>
        <w:tc>
          <w:tcPr>
            <w:tcW w:w="1843" w:type="dxa"/>
            <w:tcBorders>
              <w:top w:val="single" w:sz="4" w:space="0" w:color="auto"/>
            </w:tcBorders>
          </w:tcPr>
          <w:p w14:paraId="7E9AB554" w14:textId="77777777" w:rsidR="00C365B3" w:rsidRDefault="00C365B3" w:rsidP="00C365B3">
            <w:pPr>
              <w:rPr>
                <w:rFonts w:ascii="Arial" w:hAnsi="Arial"/>
                <w:b/>
                <w:bCs/>
                <w:sz w:val="22"/>
              </w:rPr>
            </w:pPr>
            <w:r w:rsidRPr="00A60C29">
              <w:rPr>
                <w:rFonts w:ascii="Arial" w:hAnsi="Arial"/>
                <w:b/>
                <w:bCs/>
                <w:sz w:val="22"/>
              </w:rPr>
              <w:t>Yes:</w:t>
            </w:r>
            <w:r>
              <w:rPr>
                <w:rFonts w:ascii="Arial" w:hAnsi="Arial"/>
                <w:b/>
                <w:bCs/>
                <w:sz w:val="22"/>
              </w:rPr>
              <w:t xml:space="preserve"> 10</w:t>
            </w:r>
          </w:p>
          <w:p w14:paraId="51447B42" w14:textId="102B41C4" w:rsidR="00C365B3" w:rsidRPr="00F772F0" w:rsidRDefault="00C365B3" w:rsidP="00C365B3">
            <w:pPr>
              <w:rPr>
                <w:rFonts w:ascii="Arial" w:hAnsi="Arial"/>
                <w:b/>
                <w:bCs/>
                <w:sz w:val="22"/>
              </w:rPr>
            </w:pPr>
            <w:r>
              <w:rPr>
                <w:rFonts w:ascii="Arial" w:hAnsi="Arial"/>
                <w:b/>
                <w:bCs/>
                <w:sz w:val="22"/>
              </w:rPr>
              <w:t>No: 0</w:t>
            </w:r>
          </w:p>
        </w:tc>
        <w:tc>
          <w:tcPr>
            <w:tcW w:w="1329" w:type="dxa"/>
            <w:tcBorders>
              <w:top w:val="single" w:sz="4" w:space="0" w:color="auto"/>
            </w:tcBorders>
          </w:tcPr>
          <w:p w14:paraId="42A2DA14" w14:textId="158B7813" w:rsidR="00C365B3" w:rsidRPr="00A60C29" w:rsidRDefault="00C365B3" w:rsidP="00C365B3">
            <w:pPr>
              <w:rPr>
                <w:rFonts w:ascii="Arial" w:hAnsi="Arial"/>
                <w:b/>
                <w:bCs/>
                <w:sz w:val="22"/>
              </w:rPr>
            </w:pPr>
          </w:p>
        </w:tc>
      </w:tr>
      <w:tr w:rsidR="00C365B3" w14:paraId="549AA495" w14:textId="7C9516DD" w:rsidTr="00C365B3">
        <w:trPr>
          <w:trHeight w:val="395"/>
        </w:trPr>
        <w:tc>
          <w:tcPr>
            <w:tcW w:w="2335" w:type="dxa"/>
          </w:tcPr>
          <w:p w14:paraId="072BD94E" w14:textId="77777777" w:rsidR="00C365B3" w:rsidRDefault="00C365B3" w:rsidP="00C365B3">
            <w:pPr>
              <w:rPr>
                <w:rFonts w:ascii="Arial" w:hAnsi="Arial"/>
                <w:sz w:val="22"/>
              </w:rPr>
            </w:pPr>
          </w:p>
        </w:tc>
        <w:tc>
          <w:tcPr>
            <w:tcW w:w="1530" w:type="dxa"/>
          </w:tcPr>
          <w:p w14:paraId="383C2BDA" w14:textId="2C49A731" w:rsidR="00C365B3" w:rsidRPr="00A60C29" w:rsidRDefault="00C365B3" w:rsidP="00C365B3">
            <w:pPr>
              <w:rPr>
                <w:rFonts w:ascii="Arial" w:hAnsi="Arial"/>
                <w:b/>
                <w:bCs/>
                <w:sz w:val="22"/>
              </w:rPr>
            </w:pPr>
          </w:p>
        </w:tc>
        <w:tc>
          <w:tcPr>
            <w:tcW w:w="1843" w:type="dxa"/>
          </w:tcPr>
          <w:p w14:paraId="776B0B9B" w14:textId="1873F5F1" w:rsidR="00C365B3" w:rsidRPr="00A60C29" w:rsidRDefault="00C365B3" w:rsidP="00C365B3">
            <w:pPr>
              <w:rPr>
                <w:rFonts w:ascii="Arial" w:hAnsi="Arial"/>
                <w:b/>
                <w:bCs/>
                <w:sz w:val="22"/>
              </w:rPr>
            </w:pPr>
            <w:r>
              <w:rPr>
                <w:rFonts w:ascii="Arial" w:hAnsi="Arial"/>
                <w:b/>
                <w:bCs/>
                <w:sz w:val="22"/>
              </w:rPr>
              <w:t>Abstain: 2</w:t>
            </w:r>
          </w:p>
        </w:tc>
        <w:tc>
          <w:tcPr>
            <w:tcW w:w="1843" w:type="dxa"/>
          </w:tcPr>
          <w:p w14:paraId="60A9291A" w14:textId="6686C58E" w:rsidR="00C365B3" w:rsidRPr="00F772F0" w:rsidRDefault="00C365B3" w:rsidP="00C365B3">
            <w:pPr>
              <w:rPr>
                <w:rFonts w:ascii="Arial" w:hAnsi="Arial"/>
                <w:b/>
                <w:bCs/>
                <w:sz w:val="22"/>
              </w:rPr>
            </w:pPr>
            <w:r>
              <w:rPr>
                <w:rFonts w:ascii="Arial" w:hAnsi="Arial"/>
                <w:b/>
                <w:bCs/>
                <w:sz w:val="22"/>
              </w:rPr>
              <w:t>Abstain: 2</w:t>
            </w:r>
          </w:p>
        </w:tc>
        <w:tc>
          <w:tcPr>
            <w:tcW w:w="1329" w:type="dxa"/>
          </w:tcPr>
          <w:p w14:paraId="7E9B282C" w14:textId="71C7B584" w:rsidR="00C365B3" w:rsidRDefault="00C365B3" w:rsidP="00C365B3">
            <w:pPr>
              <w:rPr>
                <w:rFonts w:ascii="Arial" w:hAnsi="Arial"/>
                <w:b/>
                <w:bCs/>
                <w:sz w:val="22"/>
              </w:rPr>
            </w:pPr>
          </w:p>
        </w:tc>
      </w:tr>
    </w:tbl>
    <w:p w14:paraId="10267B81" w14:textId="77777777" w:rsidR="00EA3DC8" w:rsidRDefault="00EA3DC8">
      <w:pPr>
        <w:rPr>
          <w:rFonts w:ascii="Arial" w:hAnsi="Arial"/>
          <w:sz w:val="22"/>
        </w:rPr>
      </w:pPr>
    </w:p>
    <w:p w14:paraId="13513203" w14:textId="77777777" w:rsidR="00EA3DC8" w:rsidRDefault="00EA3DC8">
      <w:pPr>
        <w:rPr>
          <w:rFonts w:ascii="Arial" w:hAnsi="Arial"/>
          <w:sz w:val="22"/>
        </w:rPr>
      </w:pPr>
    </w:p>
    <w:p w14:paraId="648A208A" w14:textId="56120F55" w:rsidR="00295C5B" w:rsidRPr="002C24EA" w:rsidRDefault="009727A2">
      <w:pPr>
        <w:rPr>
          <w:rFonts w:ascii="Arial" w:hAnsi="Arial"/>
          <w:b/>
          <w:bCs/>
          <w:sz w:val="26"/>
          <w:szCs w:val="26"/>
        </w:rPr>
      </w:pPr>
      <w:r w:rsidRPr="002C24EA">
        <w:rPr>
          <w:rFonts w:ascii="Arial" w:hAnsi="Arial"/>
          <w:b/>
          <w:bCs/>
          <w:sz w:val="26"/>
          <w:szCs w:val="26"/>
        </w:rPr>
        <w:t>No other motions were made, or votes taken.</w:t>
      </w:r>
    </w:p>
    <w:p w14:paraId="55E29E09" w14:textId="71D598BB" w:rsidR="00A7251A" w:rsidRPr="002C24EA" w:rsidRDefault="00A7251A" w:rsidP="00835C51">
      <w:pPr>
        <w:rPr>
          <w:rFonts w:ascii="Arial" w:hAnsi="Arial"/>
          <w:b/>
          <w:bCs/>
          <w:sz w:val="26"/>
          <w:szCs w:val="26"/>
        </w:rPr>
      </w:pPr>
    </w:p>
    <w:p w14:paraId="2A51397E" w14:textId="740C74E2" w:rsidR="00A7251A" w:rsidRPr="002C24EA" w:rsidRDefault="00A7251A" w:rsidP="00835C51">
      <w:pPr>
        <w:rPr>
          <w:rFonts w:ascii="Arial" w:hAnsi="Arial"/>
          <w:b/>
          <w:bCs/>
          <w:sz w:val="26"/>
          <w:szCs w:val="26"/>
        </w:rPr>
      </w:pPr>
      <w:r w:rsidRPr="002C24EA">
        <w:rPr>
          <w:rFonts w:ascii="Arial" w:hAnsi="Arial"/>
          <w:b/>
          <w:bCs/>
          <w:sz w:val="26"/>
          <w:szCs w:val="26"/>
        </w:rPr>
        <w:t xml:space="preserve">The meeting adjourned at </w:t>
      </w:r>
      <w:r w:rsidR="00537DE5" w:rsidRPr="002C24EA">
        <w:rPr>
          <w:rFonts w:ascii="Arial" w:hAnsi="Arial"/>
          <w:b/>
          <w:bCs/>
          <w:sz w:val="26"/>
          <w:szCs w:val="26"/>
        </w:rPr>
        <w:t>8:</w:t>
      </w:r>
      <w:r w:rsidR="00C365B3">
        <w:rPr>
          <w:rFonts w:ascii="Arial" w:hAnsi="Arial"/>
          <w:b/>
          <w:bCs/>
          <w:sz w:val="26"/>
          <w:szCs w:val="26"/>
        </w:rPr>
        <w:t>20</w:t>
      </w:r>
      <w:r w:rsidR="00B06DBD" w:rsidRPr="002C24EA">
        <w:rPr>
          <w:rFonts w:ascii="Arial" w:hAnsi="Arial"/>
          <w:b/>
          <w:bCs/>
          <w:sz w:val="26"/>
          <w:szCs w:val="26"/>
        </w:rPr>
        <w:t xml:space="preserve"> </w:t>
      </w:r>
      <w:r w:rsidRPr="002C24EA">
        <w:rPr>
          <w:rFonts w:ascii="Arial" w:hAnsi="Arial"/>
          <w:b/>
          <w:bCs/>
          <w:sz w:val="26"/>
          <w:szCs w:val="26"/>
        </w:rPr>
        <w:t>pm</w:t>
      </w:r>
    </w:p>
    <w:p w14:paraId="398038B6" w14:textId="77777777" w:rsidR="00A7251A" w:rsidRPr="002C24EA" w:rsidRDefault="00A7251A" w:rsidP="00835C51">
      <w:pPr>
        <w:rPr>
          <w:rFonts w:ascii="Arial" w:hAnsi="Arial"/>
          <w:b/>
          <w:bCs/>
          <w:sz w:val="26"/>
          <w:szCs w:val="26"/>
        </w:rPr>
      </w:pPr>
    </w:p>
    <w:p w14:paraId="38735156" w14:textId="5F041011" w:rsidR="00257A0B" w:rsidRPr="002C24EA" w:rsidRDefault="00A7251A">
      <w:pPr>
        <w:rPr>
          <w:rFonts w:ascii="Arial" w:hAnsi="Arial"/>
          <w:b/>
          <w:bCs/>
          <w:sz w:val="26"/>
          <w:szCs w:val="26"/>
        </w:rPr>
      </w:pPr>
      <w:r w:rsidRPr="002C24EA">
        <w:rPr>
          <w:rFonts w:ascii="Arial" w:hAnsi="Arial"/>
          <w:b/>
          <w:bCs/>
          <w:sz w:val="26"/>
          <w:szCs w:val="26"/>
        </w:rPr>
        <w:t xml:space="preserve">Minutes </w:t>
      </w:r>
      <w:r w:rsidR="009238BF" w:rsidRPr="002C24EA">
        <w:rPr>
          <w:rFonts w:ascii="Arial" w:hAnsi="Arial"/>
          <w:b/>
          <w:bCs/>
          <w:sz w:val="26"/>
          <w:szCs w:val="26"/>
        </w:rPr>
        <w:t>submitted</w:t>
      </w:r>
      <w:r w:rsidR="00EA08E7" w:rsidRPr="002C24EA">
        <w:rPr>
          <w:rFonts w:ascii="Arial" w:hAnsi="Arial"/>
          <w:b/>
          <w:bCs/>
          <w:sz w:val="26"/>
          <w:szCs w:val="26"/>
        </w:rPr>
        <w:t xml:space="preserve"> by Ted Reich</w:t>
      </w:r>
      <w:r w:rsidR="009238BF" w:rsidRPr="002C24EA">
        <w:rPr>
          <w:rFonts w:ascii="Arial" w:hAnsi="Arial"/>
          <w:b/>
          <w:bCs/>
          <w:sz w:val="26"/>
          <w:szCs w:val="26"/>
        </w:rPr>
        <w:t>, secretary.</w:t>
      </w:r>
    </w:p>
    <w:p w14:paraId="3D377CAD" w14:textId="12F3FC5C" w:rsidR="00A17FD0" w:rsidRPr="002C24EA" w:rsidRDefault="00A17FD0">
      <w:pPr>
        <w:rPr>
          <w:rFonts w:ascii="Arial" w:hAnsi="Arial"/>
          <w:b/>
          <w:bCs/>
          <w:sz w:val="26"/>
          <w:szCs w:val="26"/>
        </w:rPr>
      </w:pPr>
    </w:p>
    <w:p w14:paraId="6B893549" w14:textId="77777777" w:rsidR="00A17FD0" w:rsidRDefault="00A17FD0">
      <w:pPr>
        <w:rPr>
          <w:rFonts w:ascii="Arial" w:hAnsi="Arial"/>
          <w:b/>
          <w:bCs/>
          <w:sz w:val="22"/>
        </w:rPr>
      </w:pPr>
    </w:p>
    <w:p w14:paraId="44A72B5A" w14:textId="77777777" w:rsidR="00A17FD0" w:rsidRPr="008C5AE1" w:rsidRDefault="00A17FD0">
      <w:pPr>
        <w:rPr>
          <w:rFonts w:ascii="Arial" w:hAnsi="Arial"/>
          <w:b/>
          <w:bCs/>
          <w:sz w:val="22"/>
        </w:rPr>
      </w:pPr>
    </w:p>
    <w:sectPr w:rsidR="00A17FD0" w:rsidRPr="008C5AE1" w:rsidSect="00A95A87">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9204" w14:textId="77777777" w:rsidR="005B1FB2" w:rsidRDefault="005B1FB2" w:rsidP="008C1669">
      <w:r>
        <w:separator/>
      </w:r>
    </w:p>
  </w:endnote>
  <w:endnote w:type="continuationSeparator" w:id="0">
    <w:p w14:paraId="1E8A79EF" w14:textId="77777777" w:rsidR="005B1FB2" w:rsidRDefault="005B1FB2" w:rsidP="008C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AE93" w14:textId="77777777" w:rsidR="00725678" w:rsidRDefault="0072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0115" w14:textId="77777777" w:rsidR="00725678" w:rsidRDefault="00725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B27C" w14:textId="77777777" w:rsidR="00725678" w:rsidRDefault="0072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E140" w14:textId="77777777" w:rsidR="005B1FB2" w:rsidRDefault="005B1FB2" w:rsidP="008C1669">
      <w:r>
        <w:separator/>
      </w:r>
    </w:p>
  </w:footnote>
  <w:footnote w:type="continuationSeparator" w:id="0">
    <w:p w14:paraId="702EFF33" w14:textId="77777777" w:rsidR="005B1FB2" w:rsidRDefault="005B1FB2" w:rsidP="008C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724A" w14:textId="49967305" w:rsidR="0020745E" w:rsidRDefault="00207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8894" w14:textId="2BC762D4" w:rsidR="0020745E" w:rsidRDefault="00207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B90D" w14:textId="52F62FD9" w:rsidR="0020745E" w:rsidRDefault="0020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DC7"/>
    <w:multiLevelType w:val="multilevel"/>
    <w:tmpl w:val="635C28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D21B6"/>
    <w:multiLevelType w:val="multilevel"/>
    <w:tmpl w:val="F3BC07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B2020"/>
    <w:multiLevelType w:val="multilevel"/>
    <w:tmpl w:val="3BFA5F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E793E"/>
    <w:multiLevelType w:val="multilevel"/>
    <w:tmpl w:val="5C3849A6"/>
    <w:lvl w:ilvl="0">
      <w:start w:val="1"/>
      <w:numFmt w:val="decimal"/>
      <w:lvlText w:val="%1."/>
      <w:lvlJc w:val="left"/>
      <w:pPr>
        <w:tabs>
          <w:tab w:val="num" w:pos="9810"/>
        </w:tabs>
        <w:ind w:left="9810" w:hanging="360"/>
      </w:pPr>
      <w:rPr>
        <w:rFonts w:hint="default"/>
        <w:b/>
        <w:bCs/>
      </w:rPr>
    </w:lvl>
    <w:lvl w:ilvl="1">
      <w:start w:val="1"/>
      <w:numFmt w:val="upperLetter"/>
      <w:lvlText w:val="%2."/>
      <w:lvlJc w:val="left"/>
      <w:pPr>
        <w:ind w:left="10980" w:hanging="360"/>
      </w:pPr>
      <w:rPr>
        <w:rFonts w:hint="default"/>
        <w:b/>
        <w:bCs/>
      </w:rPr>
    </w:lvl>
    <w:lvl w:ilvl="2">
      <w:start w:val="1"/>
      <w:numFmt w:val="upperLetter"/>
      <w:lvlText w:val="%3."/>
      <w:lvlJc w:val="left"/>
      <w:pPr>
        <w:ind w:left="19350" w:hanging="360"/>
      </w:pPr>
      <w:rPr>
        <w:rFonts w:hint="default"/>
      </w:rPr>
    </w:lvl>
    <w:lvl w:ilvl="3">
      <w:start w:val="1"/>
      <w:numFmt w:val="lowerLetter"/>
      <w:lvlText w:val="%4."/>
      <w:lvlJc w:val="left"/>
      <w:pPr>
        <w:ind w:left="12330" w:hanging="360"/>
      </w:pPr>
      <w:rPr>
        <w:rFonts w:hint="default"/>
        <w:b/>
      </w:rPr>
    </w:lvl>
    <w:lvl w:ilvl="4">
      <w:start w:val="1"/>
      <w:numFmt w:val="bullet"/>
      <w:lvlText w:val="-"/>
      <w:lvlJc w:val="left"/>
      <w:pPr>
        <w:ind w:left="13050" w:hanging="360"/>
      </w:pPr>
      <w:rPr>
        <w:rFonts w:ascii="Arial" w:eastAsia="Times New Roman" w:hAnsi="Arial" w:cs="Arial" w:hint="default"/>
      </w:rPr>
    </w:lvl>
    <w:lvl w:ilvl="5">
      <w:start w:val="9"/>
      <w:numFmt w:val="decimal"/>
      <w:lvlText w:val="%6"/>
      <w:lvlJc w:val="left"/>
      <w:pPr>
        <w:ind w:left="13770" w:hanging="360"/>
      </w:pPr>
      <w:rPr>
        <w:rFonts w:hint="default"/>
      </w:rPr>
    </w:lvl>
    <w:lvl w:ilvl="6" w:tentative="1">
      <w:start w:val="1"/>
      <w:numFmt w:val="bullet"/>
      <w:lvlText w:val=""/>
      <w:lvlJc w:val="left"/>
      <w:pPr>
        <w:ind w:left="14490" w:hanging="360"/>
      </w:pPr>
      <w:rPr>
        <w:rFonts w:ascii="Symbol" w:hAnsi="Symbol" w:hint="default"/>
      </w:rPr>
    </w:lvl>
    <w:lvl w:ilvl="7" w:tentative="1">
      <w:start w:val="1"/>
      <w:numFmt w:val="bullet"/>
      <w:lvlText w:val="o"/>
      <w:lvlJc w:val="left"/>
      <w:pPr>
        <w:ind w:left="15210" w:hanging="360"/>
      </w:pPr>
      <w:rPr>
        <w:rFonts w:ascii="Courier New" w:hAnsi="Courier New" w:cs="Courier New" w:hint="default"/>
      </w:rPr>
    </w:lvl>
    <w:lvl w:ilvl="8" w:tentative="1">
      <w:start w:val="1"/>
      <w:numFmt w:val="bullet"/>
      <w:lvlText w:val=""/>
      <w:lvlJc w:val="left"/>
      <w:pPr>
        <w:ind w:left="15930" w:hanging="360"/>
      </w:pPr>
      <w:rPr>
        <w:rFonts w:ascii="Wingdings" w:hAnsi="Wingdings" w:hint="default"/>
      </w:rPr>
    </w:lvl>
  </w:abstractNum>
  <w:abstractNum w:abstractNumId="4" w15:restartNumberingAfterBreak="0">
    <w:nsid w:val="0DCE4AA9"/>
    <w:multiLevelType w:val="hybridMultilevel"/>
    <w:tmpl w:val="914A4B60"/>
    <w:lvl w:ilvl="0" w:tplc="02E8CA10">
      <w:start w:val="10"/>
      <w:numFmt w:val="decimal"/>
      <w:lvlText w:val="%1."/>
      <w:lvlJc w:val="left"/>
      <w:pPr>
        <w:ind w:left="8820" w:hanging="360"/>
      </w:pPr>
      <w:rPr>
        <w:rFonts w:hint="default"/>
      </w:rPr>
    </w:lvl>
    <w:lvl w:ilvl="1" w:tplc="04090019">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5" w15:restartNumberingAfterBreak="0">
    <w:nsid w:val="19657CD1"/>
    <w:multiLevelType w:val="hybridMultilevel"/>
    <w:tmpl w:val="6AC0B97E"/>
    <w:lvl w:ilvl="0" w:tplc="02E8CA10">
      <w:start w:val="10"/>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19C846B8"/>
    <w:multiLevelType w:val="multilevel"/>
    <w:tmpl w:val="8002491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90F82"/>
    <w:multiLevelType w:val="multilevel"/>
    <w:tmpl w:val="3AF406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041720"/>
    <w:multiLevelType w:val="multilevel"/>
    <w:tmpl w:val="9538ED9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956119"/>
    <w:multiLevelType w:val="multilevel"/>
    <w:tmpl w:val="9F1A2C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F77004"/>
    <w:multiLevelType w:val="hybridMultilevel"/>
    <w:tmpl w:val="508EAD44"/>
    <w:lvl w:ilvl="0" w:tplc="EBA6C542">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15F34"/>
    <w:multiLevelType w:val="multilevel"/>
    <w:tmpl w:val="2F2E65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743DB"/>
    <w:multiLevelType w:val="hybridMultilevel"/>
    <w:tmpl w:val="B8D8EB0C"/>
    <w:lvl w:ilvl="0" w:tplc="E33E6EEC">
      <w:start w:val="4"/>
      <w:numFmt w:val="upperLetter"/>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C33E2E"/>
    <w:multiLevelType w:val="hybridMultilevel"/>
    <w:tmpl w:val="D436DC02"/>
    <w:lvl w:ilvl="0" w:tplc="EB00E66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5E5FD5"/>
    <w:multiLevelType w:val="multilevel"/>
    <w:tmpl w:val="67EE97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646DA6"/>
    <w:multiLevelType w:val="hybridMultilevel"/>
    <w:tmpl w:val="DEACF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9A3B6D"/>
    <w:multiLevelType w:val="hybridMultilevel"/>
    <w:tmpl w:val="084A38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6E509A"/>
    <w:multiLevelType w:val="multilevel"/>
    <w:tmpl w:val="B3EE6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C3DEC"/>
    <w:multiLevelType w:val="hybridMultilevel"/>
    <w:tmpl w:val="46B01BA8"/>
    <w:lvl w:ilvl="0" w:tplc="F3B4D55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81ADC"/>
    <w:multiLevelType w:val="hybridMultilevel"/>
    <w:tmpl w:val="2132B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D351F"/>
    <w:multiLevelType w:val="hybridMultilevel"/>
    <w:tmpl w:val="099023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8771EC"/>
    <w:multiLevelType w:val="multilevel"/>
    <w:tmpl w:val="5F4C6B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2029D"/>
    <w:multiLevelType w:val="multilevel"/>
    <w:tmpl w:val="EA72DB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DD524F"/>
    <w:multiLevelType w:val="hybridMultilevel"/>
    <w:tmpl w:val="E3D05354"/>
    <w:lvl w:ilvl="0" w:tplc="02E8CA10">
      <w:start w:val="10"/>
      <w:numFmt w:val="decimal"/>
      <w:lvlText w:val="%1."/>
      <w:lvlJc w:val="left"/>
      <w:pPr>
        <w:ind w:left="180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4" w15:restartNumberingAfterBreak="0">
    <w:nsid w:val="42212FA7"/>
    <w:multiLevelType w:val="multilevel"/>
    <w:tmpl w:val="B94E7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8A7946"/>
    <w:multiLevelType w:val="hybridMultilevel"/>
    <w:tmpl w:val="71681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26A8F"/>
    <w:multiLevelType w:val="multilevel"/>
    <w:tmpl w:val="5E929E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8E5288"/>
    <w:multiLevelType w:val="hybridMultilevel"/>
    <w:tmpl w:val="E4788B5E"/>
    <w:lvl w:ilvl="0" w:tplc="02E8CA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155893"/>
    <w:multiLevelType w:val="hybridMultilevel"/>
    <w:tmpl w:val="AB4CFC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685381"/>
    <w:multiLevelType w:val="hybridMultilevel"/>
    <w:tmpl w:val="62829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B13DC2"/>
    <w:multiLevelType w:val="hybridMultilevel"/>
    <w:tmpl w:val="787EDEB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1012EF"/>
    <w:multiLevelType w:val="multilevel"/>
    <w:tmpl w:val="1F7AE5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0B7A97"/>
    <w:multiLevelType w:val="hybridMultilevel"/>
    <w:tmpl w:val="ABAC62F4"/>
    <w:lvl w:ilvl="0" w:tplc="83D88A00">
      <w:start w:val="1"/>
      <w:numFmt w:val="upp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1B0443"/>
    <w:multiLevelType w:val="hybridMultilevel"/>
    <w:tmpl w:val="D5C2F8BA"/>
    <w:lvl w:ilvl="0" w:tplc="4C3C1F22">
      <w:start w:val="1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437E76"/>
    <w:multiLevelType w:val="hybridMultilevel"/>
    <w:tmpl w:val="79483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21353"/>
    <w:multiLevelType w:val="hybridMultilevel"/>
    <w:tmpl w:val="1A7C8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E506A6"/>
    <w:multiLevelType w:val="multilevel"/>
    <w:tmpl w:val="94088A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6B05B6"/>
    <w:multiLevelType w:val="multilevel"/>
    <w:tmpl w:val="84E6EA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7567A1"/>
    <w:multiLevelType w:val="multilevel"/>
    <w:tmpl w:val="C1C89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014F6F"/>
    <w:multiLevelType w:val="hybridMultilevel"/>
    <w:tmpl w:val="10B42A02"/>
    <w:lvl w:ilvl="0" w:tplc="EBA6C5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C111AC2"/>
    <w:multiLevelType w:val="multilevel"/>
    <w:tmpl w:val="55F60F3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9619EE"/>
    <w:multiLevelType w:val="multilevel"/>
    <w:tmpl w:val="D30644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A57B37"/>
    <w:multiLevelType w:val="multilevel"/>
    <w:tmpl w:val="98822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F50402"/>
    <w:multiLevelType w:val="multilevel"/>
    <w:tmpl w:val="F88A74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4D00ECA"/>
    <w:multiLevelType w:val="multilevel"/>
    <w:tmpl w:val="2F16B6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2023C0"/>
    <w:multiLevelType w:val="hybridMultilevel"/>
    <w:tmpl w:val="82C4294A"/>
    <w:lvl w:ilvl="0" w:tplc="51F0D10E">
      <w:start w:val="8"/>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263072889">
    <w:abstractNumId w:val="3"/>
  </w:num>
  <w:num w:numId="2" w16cid:durableId="1353073407">
    <w:abstractNumId w:val="30"/>
  </w:num>
  <w:num w:numId="3" w16cid:durableId="1680430156">
    <w:abstractNumId w:val="15"/>
  </w:num>
  <w:num w:numId="4" w16cid:durableId="996031466">
    <w:abstractNumId w:val="20"/>
  </w:num>
  <w:num w:numId="5" w16cid:durableId="1449200444">
    <w:abstractNumId w:val="16"/>
  </w:num>
  <w:num w:numId="6" w16cid:durableId="414134297">
    <w:abstractNumId w:val="35"/>
  </w:num>
  <w:num w:numId="7" w16cid:durableId="1729723191">
    <w:abstractNumId w:val="29"/>
  </w:num>
  <w:num w:numId="8" w16cid:durableId="1792898301">
    <w:abstractNumId w:val="28"/>
  </w:num>
  <w:num w:numId="9" w16cid:durableId="547692675">
    <w:abstractNumId w:val="39"/>
  </w:num>
  <w:num w:numId="10" w16cid:durableId="555900721">
    <w:abstractNumId w:val="10"/>
  </w:num>
  <w:num w:numId="11" w16cid:durableId="773476481">
    <w:abstractNumId w:val="45"/>
  </w:num>
  <w:num w:numId="12" w16cid:durableId="394278614">
    <w:abstractNumId w:val="18"/>
  </w:num>
  <w:num w:numId="13" w16cid:durableId="1611736516">
    <w:abstractNumId w:val="5"/>
  </w:num>
  <w:num w:numId="14" w16cid:durableId="1519081686">
    <w:abstractNumId w:val="23"/>
  </w:num>
  <w:num w:numId="15" w16cid:durableId="1795050973">
    <w:abstractNumId w:val="34"/>
  </w:num>
  <w:num w:numId="16" w16cid:durableId="470247558">
    <w:abstractNumId w:val="19"/>
  </w:num>
  <w:num w:numId="17" w16cid:durableId="850490967">
    <w:abstractNumId w:val="25"/>
  </w:num>
  <w:num w:numId="18" w16cid:durableId="1665013372">
    <w:abstractNumId w:val="27"/>
  </w:num>
  <w:num w:numId="19" w16cid:durableId="1713386027">
    <w:abstractNumId w:val="4"/>
  </w:num>
  <w:num w:numId="20" w16cid:durableId="2141528265">
    <w:abstractNumId w:val="13"/>
  </w:num>
  <w:num w:numId="21" w16cid:durableId="1287740059">
    <w:abstractNumId w:val="32"/>
  </w:num>
  <w:num w:numId="22" w16cid:durableId="238750964">
    <w:abstractNumId w:val="12"/>
  </w:num>
  <w:num w:numId="23" w16cid:durableId="391931720">
    <w:abstractNumId w:val="43"/>
  </w:num>
  <w:num w:numId="24" w16cid:durableId="1784642118">
    <w:abstractNumId w:val="42"/>
    <w:lvlOverride w:ilvl="0">
      <w:lvl w:ilvl="0">
        <w:numFmt w:val="decimal"/>
        <w:lvlText w:val="%1."/>
        <w:lvlJc w:val="left"/>
      </w:lvl>
    </w:lvlOverride>
  </w:num>
  <w:num w:numId="25" w16cid:durableId="1862206624">
    <w:abstractNumId w:val="24"/>
    <w:lvlOverride w:ilvl="0">
      <w:lvl w:ilvl="0">
        <w:numFmt w:val="decimal"/>
        <w:lvlText w:val="%1."/>
        <w:lvlJc w:val="left"/>
      </w:lvl>
    </w:lvlOverride>
  </w:num>
  <w:num w:numId="26" w16cid:durableId="232739923">
    <w:abstractNumId w:val="2"/>
    <w:lvlOverride w:ilvl="0">
      <w:lvl w:ilvl="0">
        <w:numFmt w:val="decimal"/>
        <w:lvlText w:val="%1."/>
        <w:lvlJc w:val="left"/>
      </w:lvl>
    </w:lvlOverride>
  </w:num>
  <w:num w:numId="27" w16cid:durableId="2054189744">
    <w:abstractNumId w:val="38"/>
    <w:lvlOverride w:ilvl="0">
      <w:lvl w:ilvl="0">
        <w:numFmt w:val="decimal"/>
        <w:lvlText w:val="%1."/>
        <w:lvlJc w:val="left"/>
      </w:lvl>
    </w:lvlOverride>
  </w:num>
  <w:num w:numId="28" w16cid:durableId="1353535322">
    <w:abstractNumId w:val="17"/>
    <w:lvlOverride w:ilvl="0">
      <w:lvl w:ilvl="0">
        <w:numFmt w:val="decimal"/>
        <w:lvlText w:val="%1."/>
        <w:lvlJc w:val="left"/>
      </w:lvl>
    </w:lvlOverride>
  </w:num>
  <w:num w:numId="29" w16cid:durableId="1614628558">
    <w:abstractNumId w:val="11"/>
    <w:lvlOverride w:ilvl="0">
      <w:lvl w:ilvl="0">
        <w:numFmt w:val="decimal"/>
        <w:lvlText w:val="%1."/>
        <w:lvlJc w:val="left"/>
      </w:lvl>
    </w:lvlOverride>
  </w:num>
  <w:num w:numId="30" w16cid:durableId="114637597">
    <w:abstractNumId w:val="21"/>
    <w:lvlOverride w:ilvl="0">
      <w:lvl w:ilvl="0">
        <w:numFmt w:val="decimal"/>
        <w:lvlText w:val="%1."/>
        <w:lvlJc w:val="left"/>
      </w:lvl>
    </w:lvlOverride>
  </w:num>
  <w:num w:numId="31" w16cid:durableId="1139615862">
    <w:abstractNumId w:val="1"/>
    <w:lvlOverride w:ilvl="0">
      <w:lvl w:ilvl="0">
        <w:numFmt w:val="decimal"/>
        <w:lvlText w:val="%1."/>
        <w:lvlJc w:val="left"/>
      </w:lvl>
    </w:lvlOverride>
  </w:num>
  <w:num w:numId="32" w16cid:durableId="1502550417">
    <w:abstractNumId w:val="0"/>
    <w:lvlOverride w:ilvl="0">
      <w:lvl w:ilvl="0">
        <w:numFmt w:val="decimal"/>
        <w:lvlText w:val="%1."/>
        <w:lvlJc w:val="left"/>
      </w:lvl>
    </w:lvlOverride>
  </w:num>
  <w:num w:numId="33" w16cid:durableId="1504391268">
    <w:abstractNumId w:val="36"/>
    <w:lvlOverride w:ilvl="0">
      <w:lvl w:ilvl="0">
        <w:numFmt w:val="decimal"/>
        <w:lvlText w:val="%1."/>
        <w:lvlJc w:val="left"/>
      </w:lvl>
    </w:lvlOverride>
  </w:num>
  <w:num w:numId="34" w16cid:durableId="591090626">
    <w:abstractNumId w:val="31"/>
    <w:lvlOverride w:ilvl="0">
      <w:lvl w:ilvl="0">
        <w:numFmt w:val="decimal"/>
        <w:lvlText w:val="%1."/>
        <w:lvlJc w:val="left"/>
      </w:lvl>
    </w:lvlOverride>
  </w:num>
  <w:num w:numId="35" w16cid:durableId="950094252">
    <w:abstractNumId w:val="14"/>
    <w:lvlOverride w:ilvl="0">
      <w:lvl w:ilvl="0">
        <w:numFmt w:val="decimal"/>
        <w:lvlText w:val="%1."/>
        <w:lvlJc w:val="left"/>
      </w:lvl>
    </w:lvlOverride>
  </w:num>
  <w:num w:numId="36" w16cid:durableId="1583878577">
    <w:abstractNumId w:val="41"/>
    <w:lvlOverride w:ilvl="0">
      <w:lvl w:ilvl="0">
        <w:numFmt w:val="decimal"/>
        <w:lvlText w:val="%1."/>
        <w:lvlJc w:val="left"/>
      </w:lvl>
    </w:lvlOverride>
  </w:num>
  <w:num w:numId="37" w16cid:durableId="73430534">
    <w:abstractNumId w:val="44"/>
    <w:lvlOverride w:ilvl="0">
      <w:lvl w:ilvl="0">
        <w:numFmt w:val="decimal"/>
        <w:lvlText w:val="%1."/>
        <w:lvlJc w:val="left"/>
      </w:lvl>
    </w:lvlOverride>
  </w:num>
  <w:num w:numId="38" w16cid:durableId="286014284">
    <w:abstractNumId w:val="26"/>
    <w:lvlOverride w:ilvl="0">
      <w:lvl w:ilvl="0">
        <w:numFmt w:val="decimal"/>
        <w:lvlText w:val="%1."/>
        <w:lvlJc w:val="left"/>
      </w:lvl>
    </w:lvlOverride>
  </w:num>
  <w:num w:numId="39" w16cid:durableId="64619202">
    <w:abstractNumId w:val="22"/>
    <w:lvlOverride w:ilvl="0">
      <w:lvl w:ilvl="0">
        <w:numFmt w:val="decimal"/>
        <w:lvlText w:val="%1."/>
        <w:lvlJc w:val="left"/>
      </w:lvl>
    </w:lvlOverride>
  </w:num>
  <w:num w:numId="40" w16cid:durableId="625234334">
    <w:abstractNumId w:val="37"/>
    <w:lvlOverride w:ilvl="0">
      <w:lvl w:ilvl="0">
        <w:numFmt w:val="decimal"/>
        <w:lvlText w:val="%1."/>
        <w:lvlJc w:val="left"/>
      </w:lvl>
    </w:lvlOverride>
  </w:num>
  <w:num w:numId="41" w16cid:durableId="975645988">
    <w:abstractNumId w:val="40"/>
    <w:lvlOverride w:ilvl="0">
      <w:lvl w:ilvl="0">
        <w:numFmt w:val="decimal"/>
        <w:lvlText w:val="%1."/>
        <w:lvlJc w:val="left"/>
      </w:lvl>
    </w:lvlOverride>
  </w:num>
  <w:num w:numId="42" w16cid:durableId="2077773898">
    <w:abstractNumId w:val="7"/>
    <w:lvlOverride w:ilvl="0">
      <w:lvl w:ilvl="0">
        <w:numFmt w:val="decimal"/>
        <w:lvlText w:val="%1."/>
        <w:lvlJc w:val="left"/>
      </w:lvl>
    </w:lvlOverride>
  </w:num>
  <w:num w:numId="43" w16cid:durableId="1304045721">
    <w:abstractNumId w:val="8"/>
    <w:lvlOverride w:ilvl="0">
      <w:lvl w:ilvl="0">
        <w:numFmt w:val="decimal"/>
        <w:lvlText w:val="%1."/>
        <w:lvlJc w:val="left"/>
      </w:lvl>
    </w:lvlOverride>
  </w:num>
  <w:num w:numId="44" w16cid:durableId="30884808">
    <w:abstractNumId w:val="6"/>
    <w:lvlOverride w:ilvl="0">
      <w:lvl w:ilvl="0">
        <w:numFmt w:val="decimal"/>
        <w:lvlText w:val="%1."/>
        <w:lvlJc w:val="left"/>
      </w:lvl>
    </w:lvlOverride>
  </w:num>
  <w:num w:numId="45" w16cid:durableId="1360085460">
    <w:abstractNumId w:val="9"/>
    <w:lvlOverride w:ilvl="0">
      <w:lvl w:ilvl="0">
        <w:numFmt w:val="decimal"/>
        <w:lvlText w:val="%1."/>
        <w:lvlJc w:val="left"/>
      </w:lvl>
    </w:lvlOverride>
  </w:num>
  <w:num w:numId="46" w16cid:durableId="268129830">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72">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C0"/>
    <w:rsid w:val="000018BB"/>
    <w:rsid w:val="000056F9"/>
    <w:rsid w:val="00007B29"/>
    <w:rsid w:val="00007C61"/>
    <w:rsid w:val="00010CE5"/>
    <w:rsid w:val="00011A07"/>
    <w:rsid w:val="00012950"/>
    <w:rsid w:val="000139D3"/>
    <w:rsid w:val="00023E20"/>
    <w:rsid w:val="000247A0"/>
    <w:rsid w:val="00024BA1"/>
    <w:rsid w:val="00025175"/>
    <w:rsid w:val="000257C6"/>
    <w:rsid w:val="000262F4"/>
    <w:rsid w:val="00031757"/>
    <w:rsid w:val="000324CD"/>
    <w:rsid w:val="0003346D"/>
    <w:rsid w:val="00034116"/>
    <w:rsid w:val="00037BF7"/>
    <w:rsid w:val="00041CD4"/>
    <w:rsid w:val="00042781"/>
    <w:rsid w:val="0004333A"/>
    <w:rsid w:val="000435BE"/>
    <w:rsid w:val="0004508F"/>
    <w:rsid w:val="00045C0C"/>
    <w:rsid w:val="00051D2F"/>
    <w:rsid w:val="000520F7"/>
    <w:rsid w:val="00052F0F"/>
    <w:rsid w:val="0005329F"/>
    <w:rsid w:val="0005383B"/>
    <w:rsid w:val="00054340"/>
    <w:rsid w:val="000552EB"/>
    <w:rsid w:val="00055336"/>
    <w:rsid w:val="00056639"/>
    <w:rsid w:val="00057679"/>
    <w:rsid w:val="000637AB"/>
    <w:rsid w:val="00067EBD"/>
    <w:rsid w:val="000702E2"/>
    <w:rsid w:val="00073EB8"/>
    <w:rsid w:val="00077FD4"/>
    <w:rsid w:val="0008156A"/>
    <w:rsid w:val="000815FC"/>
    <w:rsid w:val="00081A32"/>
    <w:rsid w:val="00083E28"/>
    <w:rsid w:val="00084BE7"/>
    <w:rsid w:val="00085041"/>
    <w:rsid w:val="00090B11"/>
    <w:rsid w:val="00091782"/>
    <w:rsid w:val="00095903"/>
    <w:rsid w:val="000966C6"/>
    <w:rsid w:val="00097660"/>
    <w:rsid w:val="000A16E1"/>
    <w:rsid w:val="000A1C1E"/>
    <w:rsid w:val="000A2551"/>
    <w:rsid w:val="000A29FA"/>
    <w:rsid w:val="000A3789"/>
    <w:rsid w:val="000A64AE"/>
    <w:rsid w:val="000B1AF3"/>
    <w:rsid w:val="000B2AAC"/>
    <w:rsid w:val="000B3A8E"/>
    <w:rsid w:val="000B6761"/>
    <w:rsid w:val="000B6EFE"/>
    <w:rsid w:val="000C1F27"/>
    <w:rsid w:val="000C358C"/>
    <w:rsid w:val="000C43F1"/>
    <w:rsid w:val="000D20A4"/>
    <w:rsid w:val="000D36E6"/>
    <w:rsid w:val="000D64D6"/>
    <w:rsid w:val="000E140B"/>
    <w:rsid w:val="000E1641"/>
    <w:rsid w:val="000E211A"/>
    <w:rsid w:val="000E4285"/>
    <w:rsid w:val="000F006D"/>
    <w:rsid w:val="000F11F4"/>
    <w:rsid w:val="000F3B35"/>
    <w:rsid w:val="000F62B5"/>
    <w:rsid w:val="000F6483"/>
    <w:rsid w:val="00101A05"/>
    <w:rsid w:val="00103E27"/>
    <w:rsid w:val="001066D1"/>
    <w:rsid w:val="001106E4"/>
    <w:rsid w:val="00114EA0"/>
    <w:rsid w:val="001179C9"/>
    <w:rsid w:val="00120A1D"/>
    <w:rsid w:val="001215CA"/>
    <w:rsid w:val="00124571"/>
    <w:rsid w:val="00124F86"/>
    <w:rsid w:val="001256CB"/>
    <w:rsid w:val="00130694"/>
    <w:rsid w:val="00131B4B"/>
    <w:rsid w:val="001358FC"/>
    <w:rsid w:val="00143475"/>
    <w:rsid w:val="0014482A"/>
    <w:rsid w:val="0014569D"/>
    <w:rsid w:val="00145713"/>
    <w:rsid w:val="0014642D"/>
    <w:rsid w:val="00146839"/>
    <w:rsid w:val="00151909"/>
    <w:rsid w:val="00155AED"/>
    <w:rsid w:val="00157104"/>
    <w:rsid w:val="0016053C"/>
    <w:rsid w:val="00161528"/>
    <w:rsid w:val="001622D4"/>
    <w:rsid w:val="001635E9"/>
    <w:rsid w:val="001650F4"/>
    <w:rsid w:val="0016605F"/>
    <w:rsid w:val="0017051C"/>
    <w:rsid w:val="00170AB6"/>
    <w:rsid w:val="001766D8"/>
    <w:rsid w:val="00176C04"/>
    <w:rsid w:val="00180B18"/>
    <w:rsid w:val="00181CD9"/>
    <w:rsid w:val="00184863"/>
    <w:rsid w:val="00185159"/>
    <w:rsid w:val="0019044C"/>
    <w:rsid w:val="00192EE6"/>
    <w:rsid w:val="00194EF6"/>
    <w:rsid w:val="001957F8"/>
    <w:rsid w:val="001A0236"/>
    <w:rsid w:val="001A0632"/>
    <w:rsid w:val="001A1683"/>
    <w:rsid w:val="001A2871"/>
    <w:rsid w:val="001A28C0"/>
    <w:rsid w:val="001A2D1E"/>
    <w:rsid w:val="001A331F"/>
    <w:rsid w:val="001A6254"/>
    <w:rsid w:val="001A6402"/>
    <w:rsid w:val="001A6417"/>
    <w:rsid w:val="001A6F3B"/>
    <w:rsid w:val="001B2BF3"/>
    <w:rsid w:val="001B2C47"/>
    <w:rsid w:val="001B3E4D"/>
    <w:rsid w:val="001B4BD4"/>
    <w:rsid w:val="001B620D"/>
    <w:rsid w:val="001C0B2B"/>
    <w:rsid w:val="001C6DAA"/>
    <w:rsid w:val="001D0156"/>
    <w:rsid w:val="001D1948"/>
    <w:rsid w:val="001D1FFB"/>
    <w:rsid w:val="001D2EDE"/>
    <w:rsid w:val="001D7374"/>
    <w:rsid w:val="001E04AC"/>
    <w:rsid w:val="001E0D1D"/>
    <w:rsid w:val="001E2956"/>
    <w:rsid w:val="001E2A82"/>
    <w:rsid w:val="001E3882"/>
    <w:rsid w:val="001E6440"/>
    <w:rsid w:val="001E6C9A"/>
    <w:rsid w:val="001F0A69"/>
    <w:rsid w:val="001F0C9B"/>
    <w:rsid w:val="001F2B35"/>
    <w:rsid w:val="001F362B"/>
    <w:rsid w:val="001F7431"/>
    <w:rsid w:val="00200500"/>
    <w:rsid w:val="00203442"/>
    <w:rsid w:val="00203601"/>
    <w:rsid w:val="0020707E"/>
    <w:rsid w:val="0020745E"/>
    <w:rsid w:val="00210966"/>
    <w:rsid w:val="00210AD4"/>
    <w:rsid w:val="0021170E"/>
    <w:rsid w:val="002122FD"/>
    <w:rsid w:val="00213556"/>
    <w:rsid w:val="002135F3"/>
    <w:rsid w:val="002152C9"/>
    <w:rsid w:val="002179D0"/>
    <w:rsid w:val="0022095C"/>
    <w:rsid w:val="00221956"/>
    <w:rsid w:val="00221EE2"/>
    <w:rsid w:val="002222A5"/>
    <w:rsid w:val="002233AD"/>
    <w:rsid w:val="002263E8"/>
    <w:rsid w:val="00226F50"/>
    <w:rsid w:val="002275EB"/>
    <w:rsid w:val="00227B90"/>
    <w:rsid w:val="0023278E"/>
    <w:rsid w:val="002347E8"/>
    <w:rsid w:val="00236584"/>
    <w:rsid w:val="002374B3"/>
    <w:rsid w:val="00237E3E"/>
    <w:rsid w:val="00242A9A"/>
    <w:rsid w:val="00244701"/>
    <w:rsid w:val="00245BE6"/>
    <w:rsid w:val="00251E07"/>
    <w:rsid w:val="00255614"/>
    <w:rsid w:val="00256745"/>
    <w:rsid w:val="00257A0B"/>
    <w:rsid w:val="002648A1"/>
    <w:rsid w:val="0026499B"/>
    <w:rsid w:val="00264D6E"/>
    <w:rsid w:val="00265E93"/>
    <w:rsid w:val="00267B72"/>
    <w:rsid w:val="00271B92"/>
    <w:rsid w:val="002721D7"/>
    <w:rsid w:val="0027439D"/>
    <w:rsid w:val="00274E46"/>
    <w:rsid w:val="00275400"/>
    <w:rsid w:val="002762F4"/>
    <w:rsid w:val="002771B6"/>
    <w:rsid w:val="00281126"/>
    <w:rsid w:val="00281C25"/>
    <w:rsid w:val="002821B2"/>
    <w:rsid w:val="00282ACA"/>
    <w:rsid w:val="00284096"/>
    <w:rsid w:val="00290DD2"/>
    <w:rsid w:val="00291826"/>
    <w:rsid w:val="00292295"/>
    <w:rsid w:val="00292C2F"/>
    <w:rsid w:val="00293561"/>
    <w:rsid w:val="00293D39"/>
    <w:rsid w:val="00294F46"/>
    <w:rsid w:val="00295C5B"/>
    <w:rsid w:val="00296437"/>
    <w:rsid w:val="00297AF0"/>
    <w:rsid w:val="002A14E7"/>
    <w:rsid w:val="002A1FDA"/>
    <w:rsid w:val="002A27AE"/>
    <w:rsid w:val="002A2D13"/>
    <w:rsid w:val="002A5348"/>
    <w:rsid w:val="002A598E"/>
    <w:rsid w:val="002A7317"/>
    <w:rsid w:val="002B3457"/>
    <w:rsid w:val="002B7A9D"/>
    <w:rsid w:val="002C14FC"/>
    <w:rsid w:val="002C24EA"/>
    <w:rsid w:val="002C325D"/>
    <w:rsid w:val="002C3ABE"/>
    <w:rsid w:val="002C7A16"/>
    <w:rsid w:val="002C7CF3"/>
    <w:rsid w:val="002D088E"/>
    <w:rsid w:val="002D4F46"/>
    <w:rsid w:val="002D5B51"/>
    <w:rsid w:val="002D6CF5"/>
    <w:rsid w:val="002E0A7B"/>
    <w:rsid w:val="002E2E30"/>
    <w:rsid w:val="002E4B79"/>
    <w:rsid w:val="002E6283"/>
    <w:rsid w:val="002E6C3F"/>
    <w:rsid w:val="002E7881"/>
    <w:rsid w:val="002F05BF"/>
    <w:rsid w:val="002F24AD"/>
    <w:rsid w:val="002F256F"/>
    <w:rsid w:val="002F3212"/>
    <w:rsid w:val="002F4AC2"/>
    <w:rsid w:val="002F4ACD"/>
    <w:rsid w:val="0030254F"/>
    <w:rsid w:val="00303551"/>
    <w:rsid w:val="003043FA"/>
    <w:rsid w:val="00304E38"/>
    <w:rsid w:val="003068D2"/>
    <w:rsid w:val="00306F03"/>
    <w:rsid w:val="00307C93"/>
    <w:rsid w:val="00307EB7"/>
    <w:rsid w:val="0031037B"/>
    <w:rsid w:val="0031175F"/>
    <w:rsid w:val="003129BD"/>
    <w:rsid w:val="00312DBB"/>
    <w:rsid w:val="003154EB"/>
    <w:rsid w:val="00315D1F"/>
    <w:rsid w:val="003200E6"/>
    <w:rsid w:val="00320F98"/>
    <w:rsid w:val="00321813"/>
    <w:rsid w:val="00321E0B"/>
    <w:rsid w:val="003254A6"/>
    <w:rsid w:val="003258BA"/>
    <w:rsid w:val="00326E52"/>
    <w:rsid w:val="00332109"/>
    <w:rsid w:val="00332A66"/>
    <w:rsid w:val="00333E41"/>
    <w:rsid w:val="0033717C"/>
    <w:rsid w:val="00337FB0"/>
    <w:rsid w:val="00340261"/>
    <w:rsid w:val="00341799"/>
    <w:rsid w:val="00341F7E"/>
    <w:rsid w:val="003430B1"/>
    <w:rsid w:val="00344AD0"/>
    <w:rsid w:val="00345C6A"/>
    <w:rsid w:val="00347553"/>
    <w:rsid w:val="003475AD"/>
    <w:rsid w:val="003477B4"/>
    <w:rsid w:val="00347840"/>
    <w:rsid w:val="00350331"/>
    <w:rsid w:val="003505B5"/>
    <w:rsid w:val="00350738"/>
    <w:rsid w:val="003516DE"/>
    <w:rsid w:val="00352935"/>
    <w:rsid w:val="00355A50"/>
    <w:rsid w:val="00361097"/>
    <w:rsid w:val="00361B21"/>
    <w:rsid w:val="003633EA"/>
    <w:rsid w:val="00363474"/>
    <w:rsid w:val="0036658F"/>
    <w:rsid w:val="003665FC"/>
    <w:rsid w:val="00373535"/>
    <w:rsid w:val="00374450"/>
    <w:rsid w:val="00376780"/>
    <w:rsid w:val="003771E6"/>
    <w:rsid w:val="0038006F"/>
    <w:rsid w:val="00381D1D"/>
    <w:rsid w:val="00382286"/>
    <w:rsid w:val="00382FC4"/>
    <w:rsid w:val="003853A0"/>
    <w:rsid w:val="0038795B"/>
    <w:rsid w:val="00391412"/>
    <w:rsid w:val="003945A2"/>
    <w:rsid w:val="003966A6"/>
    <w:rsid w:val="003A032C"/>
    <w:rsid w:val="003A089E"/>
    <w:rsid w:val="003A1EF1"/>
    <w:rsid w:val="003A2285"/>
    <w:rsid w:val="003A39B1"/>
    <w:rsid w:val="003A5AD4"/>
    <w:rsid w:val="003A5B41"/>
    <w:rsid w:val="003A7951"/>
    <w:rsid w:val="003B23DB"/>
    <w:rsid w:val="003B2747"/>
    <w:rsid w:val="003B5D28"/>
    <w:rsid w:val="003B7327"/>
    <w:rsid w:val="003B74E2"/>
    <w:rsid w:val="003C3571"/>
    <w:rsid w:val="003C44CF"/>
    <w:rsid w:val="003C5319"/>
    <w:rsid w:val="003D058C"/>
    <w:rsid w:val="003D3873"/>
    <w:rsid w:val="003D57C9"/>
    <w:rsid w:val="003D687D"/>
    <w:rsid w:val="003E0047"/>
    <w:rsid w:val="003E1AFD"/>
    <w:rsid w:val="003E3981"/>
    <w:rsid w:val="003E43AB"/>
    <w:rsid w:val="003F0877"/>
    <w:rsid w:val="003F2D39"/>
    <w:rsid w:val="00403B68"/>
    <w:rsid w:val="004040E4"/>
    <w:rsid w:val="00406F12"/>
    <w:rsid w:val="004100F9"/>
    <w:rsid w:val="00411A55"/>
    <w:rsid w:val="004175E7"/>
    <w:rsid w:val="00417FED"/>
    <w:rsid w:val="00420702"/>
    <w:rsid w:val="004220A0"/>
    <w:rsid w:val="004239A1"/>
    <w:rsid w:val="00424B1A"/>
    <w:rsid w:val="00425FEB"/>
    <w:rsid w:val="00427E4F"/>
    <w:rsid w:val="00432F38"/>
    <w:rsid w:val="00434C85"/>
    <w:rsid w:val="004404A6"/>
    <w:rsid w:val="004406B3"/>
    <w:rsid w:val="004408F6"/>
    <w:rsid w:val="0044230C"/>
    <w:rsid w:val="0045150F"/>
    <w:rsid w:val="00451A6B"/>
    <w:rsid w:val="0045257D"/>
    <w:rsid w:val="004526B3"/>
    <w:rsid w:val="00453188"/>
    <w:rsid w:val="0045417E"/>
    <w:rsid w:val="004543C5"/>
    <w:rsid w:val="004546DC"/>
    <w:rsid w:val="00454930"/>
    <w:rsid w:val="00455BAB"/>
    <w:rsid w:val="00461F4D"/>
    <w:rsid w:val="0046282E"/>
    <w:rsid w:val="00462882"/>
    <w:rsid w:val="00462984"/>
    <w:rsid w:val="00465DEE"/>
    <w:rsid w:val="00465FED"/>
    <w:rsid w:val="00467309"/>
    <w:rsid w:val="004706B9"/>
    <w:rsid w:val="00481B39"/>
    <w:rsid w:val="00482493"/>
    <w:rsid w:val="0048354B"/>
    <w:rsid w:val="0048391C"/>
    <w:rsid w:val="00487A5A"/>
    <w:rsid w:val="00496E9A"/>
    <w:rsid w:val="0049743C"/>
    <w:rsid w:val="004A071A"/>
    <w:rsid w:val="004A253F"/>
    <w:rsid w:val="004A3E23"/>
    <w:rsid w:val="004A5E44"/>
    <w:rsid w:val="004A65C5"/>
    <w:rsid w:val="004B1938"/>
    <w:rsid w:val="004B476A"/>
    <w:rsid w:val="004B5B46"/>
    <w:rsid w:val="004C123B"/>
    <w:rsid w:val="004C289F"/>
    <w:rsid w:val="004C4446"/>
    <w:rsid w:val="004D2D6A"/>
    <w:rsid w:val="004D3690"/>
    <w:rsid w:val="004D4062"/>
    <w:rsid w:val="004D5435"/>
    <w:rsid w:val="004D54D9"/>
    <w:rsid w:val="004D6EDB"/>
    <w:rsid w:val="004E0F2A"/>
    <w:rsid w:val="004E4E3A"/>
    <w:rsid w:val="004E5F08"/>
    <w:rsid w:val="004E614C"/>
    <w:rsid w:val="004F31FE"/>
    <w:rsid w:val="004F3FDA"/>
    <w:rsid w:val="004F431F"/>
    <w:rsid w:val="004F4FE2"/>
    <w:rsid w:val="00501665"/>
    <w:rsid w:val="00502268"/>
    <w:rsid w:val="00505C84"/>
    <w:rsid w:val="00510D1D"/>
    <w:rsid w:val="005134E4"/>
    <w:rsid w:val="00514248"/>
    <w:rsid w:val="0051606B"/>
    <w:rsid w:val="0052217F"/>
    <w:rsid w:val="00526373"/>
    <w:rsid w:val="0052677C"/>
    <w:rsid w:val="00530451"/>
    <w:rsid w:val="005319CA"/>
    <w:rsid w:val="00535765"/>
    <w:rsid w:val="00536F04"/>
    <w:rsid w:val="00537DE5"/>
    <w:rsid w:val="00540342"/>
    <w:rsid w:val="0054254C"/>
    <w:rsid w:val="005432D3"/>
    <w:rsid w:val="00544474"/>
    <w:rsid w:val="00544566"/>
    <w:rsid w:val="00545123"/>
    <w:rsid w:val="0055027C"/>
    <w:rsid w:val="005518C0"/>
    <w:rsid w:val="00552086"/>
    <w:rsid w:val="00553A9F"/>
    <w:rsid w:val="005542A4"/>
    <w:rsid w:val="005606D5"/>
    <w:rsid w:val="00560957"/>
    <w:rsid w:val="00563298"/>
    <w:rsid w:val="0056380F"/>
    <w:rsid w:val="005650AE"/>
    <w:rsid w:val="0056747B"/>
    <w:rsid w:val="00570447"/>
    <w:rsid w:val="00570693"/>
    <w:rsid w:val="005713BC"/>
    <w:rsid w:val="005727ED"/>
    <w:rsid w:val="00572C89"/>
    <w:rsid w:val="00573998"/>
    <w:rsid w:val="005772B2"/>
    <w:rsid w:val="005775BC"/>
    <w:rsid w:val="005807D1"/>
    <w:rsid w:val="00581C21"/>
    <w:rsid w:val="005824F0"/>
    <w:rsid w:val="00584E96"/>
    <w:rsid w:val="0058570F"/>
    <w:rsid w:val="00587598"/>
    <w:rsid w:val="00587EF3"/>
    <w:rsid w:val="005908B7"/>
    <w:rsid w:val="00591294"/>
    <w:rsid w:val="005927CB"/>
    <w:rsid w:val="005A0040"/>
    <w:rsid w:val="005A085F"/>
    <w:rsid w:val="005A1C0A"/>
    <w:rsid w:val="005A2F1B"/>
    <w:rsid w:val="005A46FC"/>
    <w:rsid w:val="005A7DF7"/>
    <w:rsid w:val="005B1FB2"/>
    <w:rsid w:val="005B4AA8"/>
    <w:rsid w:val="005B6B0C"/>
    <w:rsid w:val="005D0630"/>
    <w:rsid w:val="005D107B"/>
    <w:rsid w:val="005D203D"/>
    <w:rsid w:val="005D3AEE"/>
    <w:rsid w:val="005D3DE4"/>
    <w:rsid w:val="005D4808"/>
    <w:rsid w:val="005D7059"/>
    <w:rsid w:val="005E120B"/>
    <w:rsid w:val="005E374C"/>
    <w:rsid w:val="005E55DE"/>
    <w:rsid w:val="005E6D2B"/>
    <w:rsid w:val="005E7770"/>
    <w:rsid w:val="005E7C9E"/>
    <w:rsid w:val="005F07D1"/>
    <w:rsid w:val="005F1BCA"/>
    <w:rsid w:val="005F23CC"/>
    <w:rsid w:val="005F2A89"/>
    <w:rsid w:val="005F500D"/>
    <w:rsid w:val="0060119E"/>
    <w:rsid w:val="0060292C"/>
    <w:rsid w:val="00603080"/>
    <w:rsid w:val="00604EAF"/>
    <w:rsid w:val="00605187"/>
    <w:rsid w:val="00605E08"/>
    <w:rsid w:val="00606E45"/>
    <w:rsid w:val="006074BA"/>
    <w:rsid w:val="006101E3"/>
    <w:rsid w:val="00612E3C"/>
    <w:rsid w:val="00613FC8"/>
    <w:rsid w:val="00615E70"/>
    <w:rsid w:val="00622023"/>
    <w:rsid w:val="006224F7"/>
    <w:rsid w:val="00622FB5"/>
    <w:rsid w:val="00623F2F"/>
    <w:rsid w:val="0062442E"/>
    <w:rsid w:val="00625C27"/>
    <w:rsid w:val="0063058B"/>
    <w:rsid w:val="006316B2"/>
    <w:rsid w:val="00631A07"/>
    <w:rsid w:val="00631AB6"/>
    <w:rsid w:val="00631F2C"/>
    <w:rsid w:val="00632CE0"/>
    <w:rsid w:val="00633942"/>
    <w:rsid w:val="00636C95"/>
    <w:rsid w:val="0063713C"/>
    <w:rsid w:val="006376A0"/>
    <w:rsid w:val="00637B36"/>
    <w:rsid w:val="0064255B"/>
    <w:rsid w:val="00642A26"/>
    <w:rsid w:val="00642A2D"/>
    <w:rsid w:val="0064327F"/>
    <w:rsid w:val="0064351B"/>
    <w:rsid w:val="006451C0"/>
    <w:rsid w:val="00646EA9"/>
    <w:rsid w:val="00647387"/>
    <w:rsid w:val="00654CC5"/>
    <w:rsid w:val="00655142"/>
    <w:rsid w:val="00656CAB"/>
    <w:rsid w:val="00660A50"/>
    <w:rsid w:val="00663D4D"/>
    <w:rsid w:val="0066519E"/>
    <w:rsid w:val="00673C1C"/>
    <w:rsid w:val="00675D35"/>
    <w:rsid w:val="006769B9"/>
    <w:rsid w:val="0068044C"/>
    <w:rsid w:val="00681650"/>
    <w:rsid w:val="0068288E"/>
    <w:rsid w:val="006835BC"/>
    <w:rsid w:val="006856A4"/>
    <w:rsid w:val="0069374D"/>
    <w:rsid w:val="00694AAE"/>
    <w:rsid w:val="00694F07"/>
    <w:rsid w:val="00695BFD"/>
    <w:rsid w:val="006A0F5B"/>
    <w:rsid w:val="006A4141"/>
    <w:rsid w:val="006A7D49"/>
    <w:rsid w:val="006C0717"/>
    <w:rsid w:val="006C169D"/>
    <w:rsid w:val="006C450D"/>
    <w:rsid w:val="006C60B8"/>
    <w:rsid w:val="006C6216"/>
    <w:rsid w:val="006C692D"/>
    <w:rsid w:val="006D03B9"/>
    <w:rsid w:val="006D0BFA"/>
    <w:rsid w:val="006D1206"/>
    <w:rsid w:val="006D21A9"/>
    <w:rsid w:val="006D3939"/>
    <w:rsid w:val="006D484A"/>
    <w:rsid w:val="006D6007"/>
    <w:rsid w:val="006D62C1"/>
    <w:rsid w:val="006D65D9"/>
    <w:rsid w:val="006D6876"/>
    <w:rsid w:val="006D7165"/>
    <w:rsid w:val="006F1642"/>
    <w:rsid w:val="006F33DC"/>
    <w:rsid w:val="006F50DA"/>
    <w:rsid w:val="006F71DF"/>
    <w:rsid w:val="00702CA1"/>
    <w:rsid w:val="00705B14"/>
    <w:rsid w:val="007069B3"/>
    <w:rsid w:val="00707E24"/>
    <w:rsid w:val="00712B98"/>
    <w:rsid w:val="00714AC3"/>
    <w:rsid w:val="007156F1"/>
    <w:rsid w:val="007166F4"/>
    <w:rsid w:val="007176A3"/>
    <w:rsid w:val="00720BB8"/>
    <w:rsid w:val="00721DE1"/>
    <w:rsid w:val="00725678"/>
    <w:rsid w:val="00725FB1"/>
    <w:rsid w:val="0072644C"/>
    <w:rsid w:val="007267A7"/>
    <w:rsid w:val="00730A8F"/>
    <w:rsid w:val="007312FA"/>
    <w:rsid w:val="00734802"/>
    <w:rsid w:val="00734822"/>
    <w:rsid w:val="00734B52"/>
    <w:rsid w:val="0073668C"/>
    <w:rsid w:val="00744CC0"/>
    <w:rsid w:val="007450F4"/>
    <w:rsid w:val="00745122"/>
    <w:rsid w:val="00746062"/>
    <w:rsid w:val="00746C86"/>
    <w:rsid w:val="00747F8F"/>
    <w:rsid w:val="007500BB"/>
    <w:rsid w:val="00751437"/>
    <w:rsid w:val="00751A6A"/>
    <w:rsid w:val="00751CF6"/>
    <w:rsid w:val="00754514"/>
    <w:rsid w:val="00757F7F"/>
    <w:rsid w:val="00762DE3"/>
    <w:rsid w:val="0076368E"/>
    <w:rsid w:val="00763F9A"/>
    <w:rsid w:val="007658BE"/>
    <w:rsid w:val="00766150"/>
    <w:rsid w:val="00771643"/>
    <w:rsid w:val="00771BE5"/>
    <w:rsid w:val="0077447B"/>
    <w:rsid w:val="00774622"/>
    <w:rsid w:val="00777E1C"/>
    <w:rsid w:val="00780AE7"/>
    <w:rsid w:val="00790B74"/>
    <w:rsid w:val="0079211C"/>
    <w:rsid w:val="00794ABF"/>
    <w:rsid w:val="00796F93"/>
    <w:rsid w:val="00797234"/>
    <w:rsid w:val="007A030A"/>
    <w:rsid w:val="007A2070"/>
    <w:rsid w:val="007A27EE"/>
    <w:rsid w:val="007A3E6C"/>
    <w:rsid w:val="007A59D4"/>
    <w:rsid w:val="007B077E"/>
    <w:rsid w:val="007B0791"/>
    <w:rsid w:val="007B1DA4"/>
    <w:rsid w:val="007B431D"/>
    <w:rsid w:val="007B507F"/>
    <w:rsid w:val="007B54EA"/>
    <w:rsid w:val="007C007C"/>
    <w:rsid w:val="007C2222"/>
    <w:rsid w:val="007C4D5D"/>
    <w:rsid w:val="007C57D6"/>
    <w:rsid w:val="007D7789"/>
    <w:rsid w:val="007E0ABA"/>
    <w:rsid w:val="007E180B"/>
    <w:rsid w:val="007E5FCC"/>
    <w:rsid w:val="007F147F"/>
    <w:rsid w:val="007F280A"/>
    <w:rsid w:val="008017DE"/>
    <w:rsid w:val="00802FA0"/>
    <w:rsid w:val="008039C2"/>
    <w:rsid w:val="008041AC"/>
    <w:rsid w:val="00813FA1"/>
    <w:rsid w:val="008159E5"/>
    <w:rsid w:val="0082122A"/>
    <w:rsid w:val="00821C3E"/>
    <w:rsid w:val="008243BD"/>
    <w:rsid w:val="0082625C"/>
    <w:rsid w:val="00827B7C"/>
    <w:rsid w:val="00830BA8"/>
    <w:rsid w:val="00831068"/>
    <w:rsid w:val="008320E1"/>
    <w:rsid w:val="00833ACE"/>
    <w:rsid w:val="00834B47"/>
    <w:rsid w:val="00834EA6"/>
    <w:rsid w:val="00835C51"/>
    <w:rsid w:val="00837725"/>
    <w:rsid w:val="008422EB"/>
    <w:rsid w:val="0084258C"/>
    <w:rsid w:val="008441F7"/>
    <w:rsid w:val="008464A0"/>
    <w:rsid w:val="00852F45"/>
    <w:rsid w:val="0085586C"/>
    <w:rsid w:val="00856B8A"/>
    <w:rsid w:val="00856D15"/>
    <w:rsid w:val="00856F00"/>
    <w:rsid w:val="00864AF5"/>
    <w:rsid w:val="008651A7"/>
    <w:rsid w:val="0086771A"/>
    <w:rsid w:val="00870241"/>
    <w:rsid w:val="0087080B"/>
    <w:rsid w:val="00873618"/>
    <w:rsid w:val="00874B09"/>
    <w:rsid w:val="0087523E"/>
    <w:rsid w:val="00875A20"/>
    <w:rsid w:val="0088052E"/>
    <w:rsid w:val="008826CA"/>
    <w:rsid w:val="008829C5"/>
    <w:rsid w:val="00882B8C"/>
    <w:rsid w:val="00883A01"/>
    <w:rsid w:val="0088403B"/>
    <w:rsid w:val="008908C7"/>
    <w:rsid w:val="00895FF4"/>
    <w:rsid w:val="0089757F"/>
    <w:rsid w:val="008A00A1"/>
    <w:rsid w:val="008A148F"/>
    <w:rsid w:val="008A2E77"/>
    <w:rsid w:val="008A332A"/>
    <w:rsid w:val="008A36E8"/>
    <w:rsid w:val="008B1691"/>
    <w:rsid w:val="008B33D8"/>
    <w:rsid w:val="008B7C0C"/>
    <w:rsid w:val="008C074D"/>
    <w:rsid w:val="008C1669"/>
    <w:rsid w:val="008C2FF5"/>
    <w:rsid w:val="008C3436"/>
    <w:rsid w:val="008C3761"/>
    <w:rsid w:val="008C3934"/>
    <w:rsid w:val="008C5415"/>
    <w:rsid w:val="008C5AE1"/>
    <w:rsid w:val="008D3543"/>
    <w:rsid w:val="008D36CB"/>
    <w:rsid w:val="008D4FC3"/>
    <w:rsid w:val="008D539C"/>
    <w:rsid w:val="008E250E"/>
    <w:rsid w:val="008E3F15"/>
    <w:rsid w:val="008E564C"/>
    <w:rsid w:val="008E6C69"/>
    <w:rsid w:val="008E7E89"/>
    <w:rsid w:val="008F0871"/>
    <w:rsid w:val="008F2375"/>
    <w:rsid w:val="008F4683"/>
    <w:rsid w:val="008F5363"/>
    <w:rsid w:val="00900AF4"/>
    <w:rsid w:val="0090338A"/>
    <w:rsid w:val="0090407E"/>
    <w:rsid w:val="009052A5"/>
    <w:rsid w:val="0090769C"/>
    <w:rsid w:val="0091166B"/>
    <w:rsid w:val="009138C3"/>
    <w:rsid w:val="0091471E"/>
    <w:rsid w:val="00915A40"/>
    <w:rsid w:val="00916524"/>
    <w:rsid w:val="00916BF9"/>
    <w:rsid w:val="0091781A"/>
    <w:rsid w:val="00917981"/>
    <w:rsid w:val="00922456"/>
    <w:rsid w:val="009238BF"/>
    <w:rsid w:val="009238CA"/>
    <w:rsid w:val="00923E81"/>
    <w:rsid w:val="00926E30"/>
    <w:rsid w:val="00927CAA"/>
    <w:rsid w:val="00931BE5"/>
    <w:rsid w:val="0093236E"/>
    <w:rsid w:val="00933CEC"/>
    <w:rsid w:val="00934A25"/>
    <w:rsid w:val="00935AFB"/>
    <w:rsid w:val="009414C5"/>
    <w:rsid w:val="00943B43"/>
    <w:rsid w:val="00945BEC"/>
    <w:rsid w:val="00946A35"/>
    <w:rsid w:val="00946BD4"/>
    <w:rsid w:val="0094721A"/>
    <w:rsid w:val="009475CB"/>
    <w:rsid w:val="00947619"/>
    <w:rsid w:val="00950278"/>
    <w:rsid w:val="009513E0"/>
    <w:rsid w:val="0095215B"/>
    <w:rsid w:val="0095318F"/>
    <w:rsid w:val="00953B72"/>
    <w:rsid w:val="00960DD9"/>
    <w:rsid w:val="009638D6"/>
    <w:rsid w:val="00965C2D"/>
    <w:rsid w:val="00966555"/>
    <w:rsid w:val="00971BD7"/>
    <w:rsid w:val="00972699"/>
    <w:rsid w:val="009727A2"/>
    <w:rsid w:val="009741FF"/>
    <w:rsid w:val="00974521"/>
    <w:rsid w:val="00974EA3"/>
    <w:rsid w:val="00975990"/>
    <w:rsid w:val="009761F0"/>
    <w:rsid w:val="009834E6"/>
    <w:rsid w:val="00985B99"/>
    <w:rsid w:val="00987CF8"/>
    <w:rsid w:val="009911AC"/>
    <w:rsid w:val="00992112"/>
    <w:rsid w:val="0099260A"/>
    <w:rsid w:val="009931C0"/>
    <w:rsid w:val="009977D8"/>
    <w:rsid w:val="00997813"/>
    <w:rsid w:val="00997F3D"/>
    <w:rsid w:val="009A0DD9"/>
    <w:rsid w:val="009A20C6"/>
    <w:rsid w:val="009A5C8C"/>
    <w:rsid w:val="009A65E0"/>
    <w:rsid w:val="009A7194"/>
    <w:rsid w:val="009B035E"/>
    <w:rsid w:val="009B0A10"/>
    <w:rsid w:val="009B373A"/>
    <w:rsid w:val="009B376D"/>
    <w:rsid w:val="009B37F8"/>
    <w:rsid w:val="009B3BBB"/>
    <w:rsid w:val="009B65DC"/>
    <w:rsid w:val="009B66E6"/>
    <w:rsid w:val="009B7159"/>
    <w:rsid w:val="009C0C4B"/>
    <w:rsid w:val="009C0F5B"/>
    <w:rsid w:val="009C1B93"/>
    <w:rsid w:val="009D0491"/>
    <w:rsid w:val="009D0EA9"/>
    <w:rsid w:val="009D2FF4"/>
    <w:rsid w:val="009D434C"/>
    <w:rsid w:val="009D5961"/>
    <w:rsid w:val="009D5E1A"/>
    <w:rsid w:val="009D7E85"/>
    <w:rsid w:val="009E0178"/>
    <w:rsid w:val="009E0502"/>
    <w:rsid w:val="009E0B30"/>
    <w:rsid w:val="009E56D4"/>
    <w:rsid w:val="009E5A38"/>
    <w:rsid w:val="009F15E5"/>
    <w:rsid w:val="009F17E1"/>
    <w:rsid w:val="009F2633"/>
    <w:rsid w:val="009F26CB"/>
    <w:rsid w:val="009F55A7"/>
    <w:rsid w:val="009F63D1"/>
    <w:rsid w:val="00A000BB"/>
    <w:rsid w:val="00A0062B"/>
    <w:rsid w:val="00A01CC0"/>
    <w:rsid w:val="00A038B9"/>
    <w:rsid w:val="00A0565B"/>
    <w:rsid w:val="00A06E2B"/>
    <w:rsid w:val="00A10A15"/>
    <w:rsid w:val="00A122A9"/>
    <w:rsid w:val="00A1395B"/>
    <w:rsid w:val="00A15CB6"/>
    <w:rsid w:val="00A160ED"/>
    <w:rsid w:val="00A1774E"/>
    <w:rsid w:val="00A17B9E"/>
    <w:rsid w:val="00A17FD0"/>
    <w:rsid w:val="00A21A9A"/>
    <w:rsid w:val="00A263AC"/>
    <w:rsid w:val="00A33875"/>
    <w:rsid w:val="00A33D26"/>
    <w:rsid w:val="00A40939"/>
    <w:rsid w:val="00A427EA"/>
    <w:rsid w:val="00A43141"/>
    <w:rsid w:val="00A436C0"/>
    <w:rsid w:val="00A4431E"/>
    <w:rsid w:val="00A444B0"/>
    <w:rsid w:val="00A4729A"/>
    <w:rsid w:val="00A47A0B"/>
    <w:rsid w:val="00A50908"/>
    <w:rsid w:val="00A51614"/>
    <w:rsid w:val="00A5207F"/>
    <w:rsid w:val="00A52B49"/>
    <w:rsid w:val="00A55073"/>
    <w:rsid w:val="00A57078"/>
    <w:rsid w:val="00A57A61"/>
    <w:rsid w:val="00A60C29"/>
    <w:rsid w:val="00A64C37"/>
    <w:rsid w:val="00A64D97"/>
    <w:rsid w:val="00A67083"/>
    <w:rsid w:val="00A7251A"/>
    <w:rsid w:val="00A72772"/>
    <w:rsid w:val="00A737CB"/>
    <w:rsid w:val="00A7586E"/>
    <w:rsid w:val="00A760C9"/>
    <w:rsid w:val="00A76A2A"/>
    <w:rsid w:val="00A80589"/>
    <w:rsid w:val="00A80F96"/>
    <w:rsid w:val="00A820B3"/>
    <w:rsid w:val="00A82A8A"/>
    <w:rsid w:val="00A8436C"/>
    <w:rsid w:val="00A87158"/>
    <w:rsid w:val="00A87979"/>
    <w:rsid w:val="00A946E4"/>
    <w:rsid w:val="00A94F81"/>
    <w:rsid w:val="00A95A87"/>
    <w:rsid w:val="00A963D8"/>
    <w:rsid w:val="00A97B19"/>
    <w:rsid w:val="00AA2373"/>
    <w:rsid w:val="00AA7D6F"/>
    <w:rsid w:val="00AB427B"/>
    <w:rsid w:val="00AB7C9C"/>
    <w:rsid w:val="00AC0112"/>
    <w:rsid w:val="00AC47B0"/>
    <w:rsid w:val="00AC61D5"/>
    <w:rsid w:val="00AC648A"/>
    <w:rsid w:val="00AD02E7"/>
    <w:rsid w:val="00AD1CD7"/>
    <w:rsid w:val="00AD3169"/>
    <w:rsid w:val="00AD3581"/>
    <w:rsid w:val="00AD61BE"/>
    <w:rsid w:val="00AD694E"/>
    <w:rsid w:val="00AE063A"/>
    <w:rsid w:val="00AE33C5"/>
    <w:rsid w:val="00AE3FB7"/>
    <w:rsid w:val="00AE5FF8"/>
    <w:rsid w:val="00AE698E"/>
    <w:rsid w:val="00AF13AB"/>
    <w:rsid w:val="00AF13D8"/>
    <w:rsid w:val="00AF3A8C"/>
    <w:rsid w:val="00AF4697"/>
    <w:rsid w:val="00AF48B0"/>
    <w:rsid w:val="00B02190"/>
    <w:rsid w:val="00B05E2F"/>
    <w:rsid w:val="00B06808"/>
    <w:rsid w:val="00B06DBD"/>
    <w:rsid w:val="00B07B6F"/>
    <w:rsid w:val="00B10ACB"/>
    <w:rsid w:val="00B12382"/>
    <w:rsid w:val="00B12C78"/>
    <w:rsid w:val="00B1414D"/>
    <w:rsid w:val="00B1648A"/>
    <w:rsid w:val="00B17592"/>
    <w:rsid w:val="00B213E4"/>
    <w:rsid w:val="00B22FB3"/>
    <w:rsid w:val="00B305A8"/>
    <w:rsid w:val="00B30A74"/>
    <w:rsid w:val="00B30F38"/>
    <w:rsid w:val="00B30FAD"/>
    <w:rsid w:val="00B336E2"/>
    <w:rsid w:val="00B33C9A"/>
    <w:rsid w:val="00B33FA0"/>
    <w:rsid w:val="00B34ECE"/>
    <w:rsid w:val="00B35002"/>
    <w:rsid w:val="00B35B4D"/>
    <w:rsid w:val="00B42AB8"/>
    <w:rsid w:val="00B42B86"/>
    <w:rsid w:val="00B459A2"/>
    <w:rsid w:val="00B46494"/>
    <w:rsid w:val="00B46ABC"/>
    <w:rsid w:val="00B53A73"/>
    <w:rsid w:val="00B53F95"/>
    <w:rsid w:val="00B56750"/>
    <w:rsid w:val="00B604C8"/>
    <w:rsid w:val="00B63FD5"/>
    <w:rsid w:val="00B63FE1"/>
    <w:rsid w:val="00B659B3"/>
    <w:rsid w:val="00B65C96"/>
    <w:rsid w:val="00B65F85"/>
    <w:rsid w:val="00B67CCE"/>
    <w:rsid w:val="00B720BC"/>
    <w:rsid w:val="00B72453"/>
    <w:rsid w:val="00B733E7"/>
    <w:rsid w:val="00B825C7"/>
    <w:rsid w:val="00B828A9"/>
    <w:rsid w:val="00B83653"/>
    <w:rsid w:val="00B839EB"/>
    <w:rsid w:val="00B854DD"/>
    <w:rsid w:val="00B85811"/>
    <w:rsid w:val="00B85E37"/>
    <w:rsid w:val="00B86410"/>
    <w:rsid w:val="00B97043"/>
    <w:rsid w:val="00BA2053"/>
    <w:rsid w:val="00BA2B1B"/>
    <w:rsid w:val="00BA4462"/>
    <w:rsid w:val="00BA73DB"/>
    <w:rsid w:val="00BA788B"/>
    <w:rsid w:val="00BA7A2A"/>
    <w:rsid w:val="00BC027E"/>
    <w:rsid w:val="00BC1412"/>
    <w:rsid w:val="00BC14D9"/>
    <w:rsid w:val="00BC268E"/>
    <w:rsid w:val="00BC2ADD"/>
    <w:rsid w:val="00BC2EA4"/>
    <w:rsid w:val="00BC4706"/>
    <w:rsid w:val="00BC72A2"/>
    <w:rsid w:val="00BC7385"/>
    <w:rsid w:val="00BD003B"/>
    <w:rsid w:val="00BD0354"/>
    <w:rsid w:val="00BD09C4"/>
    <w:rsid w:val="00BD1002"/>
    <w:rsid w:val="00BD137C"/>
    <w:rsid w:val="00BD2E93"/>
    <w:rsid w:val="00BD445F"/>
    <w:rsid w:val="00BD6491"/>
    <w:rsid w:val="00BE0155"/>
    <w:rsid w:val="00BE13BA"/>
    <w:rsid w:val="00BE2A46"/>
    <w:rsid w:val="00BE3A1D"/>
    <w:rsid w:val="00BE7419"/>
    <w:rsid w:val="00BF0926"/>
    <w:rsid w:val="00BF2A82"/>
    <w:rsid w:val="00BF2FFB"/>
    <w:rsid w:val="00BF35B9"/>
    <w:rsid w:val="00BF4EB0"/>
    <w:rsid w:val="00BF5FBB"/>
    <w:rsid w:val="00BF6C91"/>
    <w:rsid w:val="00BF79AA"/>
    <w:rsid w:val="00BF7D56"/>
    <w:rsid w:val="00C00161"/>
    <w:rsid w:val="00C01916"/>
    <w:rsid w:val="00C028BD"/>
    <w:rsid w:val="00C03465"/>
    <w:rsid w:val="00C035A1"/>
    <w:rsid w:val="00C038C4"/>
    <w:rsid w:val="00C050B4"/>
    <w:rsid w:val="00C0537F"/>
    <w:rsid w:val="00C0662E"/>
    <w:rsid w:val="00C12143"/>
    <w:rsid w:val="00C12D5E"/>
    <w:rsid w:val="00C13B73"/>
    <w:rsid w:val="00C1665A"/>
    <w:rsid w:val="00C17E9D"/>
    <w:rsid w:val="00C2086E"/>
    <w:rsid w:val="00C23DB9"/>
    <w:rsid w:val="00C26E86"/>
    <w:rsid w:val="00C30147"/>
    <w:rsid w:val="00C30C91"/>
    <w:rsid w:val="00C32C9E"/>
    <w:rsid w:val="00C32F9E"/>
    <w:rsid w:val="00C33109"/>
    <w:rsid w:val="00C34264"/>
    <w:rsid w:val="00C34EB7"/>
    <w:rsid w:val="00C365B3"/>
    <w:rsid w:val="00C36D91"/>
    <w:rsid w:val="00C51A7E"/>
    <w:rsid w:val="00C52708"/>
    <w:rsid w:val="00C55328"/>
    <w:rsid w:val="00C55A1D"/>
    <w:rsid w:val="00C55AD0"/>
    <w:rsid w:val="00C56130"/>
    <w:rsid w:val="00C5619E"/>
    <w:rsid w:val="00C5626C"/>
    <w:rsid w:val="00C57378"/>
    <w:rsid w:val="00C61145"/>
    <w:rsid w:val="00C62207"/>
    <w:rsid w:val="00C6303D"/>
    <w:rsid w:val="00C63251"/>
    <w:rsid w:val="00C72C15"/>
    <w:rsid w:val="00C73120"/>
    <w:rsid w:val="00C736F2"/>
    <w:rsid w:val="00C74B16"/>
    <w:rsid w:val="00C759CB"/>
    <w:rsid w:val="00C75A65"/>
    <w:rsid w:val="00C7643F"/>
    <w:rsid w:val="00C766B0"/>
    <w:rsid w:val="00C81BBE"/>
    <w:rsid w:val="00C826B4"/>
    <w:rsid w:val="00C83403"/>
    <w:rsid w:val="00C85BA8"/>
    <w:rsid w:val="00C85F4D"/>
    <w:rsid w:val="00C8688A"/>
    <w:rsid w:val="00C93111"/>
    <w:rsid w:val="00C94326"/>
    <w:rsid w:val="00C94E00"/>
    <w:rsid w:val="00C96066"/>
    <w:rsid w:val="00C97538"/>
    <w:rsid w:val="00CA28D9"/>
    <w:rsid w:val="00CA46D0"/>
    <w:rsid w:val="00CA6BC0"/>
    <w:rsid w:val="00CB21B1"/>
    <w:rsid w:val="00CB2ED3"/>
    <w:rsid w:val="00CB6848"/>
    <w:rsid w:val="00CC058C"/>
    <w:rsid w:val="00CC1E2B"/>
    <w:rsid w:val="00CC1EA9"/>
    <w:rsid w:val="00CC25A9"/>
    <w:rsid w:val="00CC44A6"/>
    <w:rsid w:val="00CD0004"/>
    <w:rsid w:val="00CD0F4D"/>
    <w:rsid w:val="00CD1444"/>
    <w:rsid w:val="00CD4D39"/>
    <w:rsid w:val="00CD777A"/>
    <w:rsid w:val="00CE0916"/>
    <w:rsid w:val="00CE104B"/>
    <w:rsid w:val="00CE49D9"/>
    <w:rsid w:val="00CE6107"/>
    <w:rsid w:val="00CE700C"/>
    <w:rsid w:val="00CE787A"/>
    <w:rsid w:val="00CF16F3"/>
    <w:rsid w:val="00CF1A4A"/>
    <w:rsid w:val="00CF1C0B"/>
    <w:rsid w:val="00CF21CE"/>
    <w:rsid w:val="00CF5E1E"/>
    <w:rsid w:val="00D0389A"/>
    <w:rsid w:val="00D05A3B"/>
    <w:rsid w:val="00D063EC"/>
    <w:rsid w:val="00D13665"/>
    <w:rsid w:val="00D13DB7"/>
    <w:rsid w:val="00D14845"/>
    <w:rsid w:val="00D15078"/>
    <w:rsid w:val="00D155C6"/>
    <w:rsid w:val="00D16507"/>
    <w:rsid w:val="00D27463"/>
    <w:rsid w:val="00D33A11"/>
    <w:rsid w:val="00D33A6A"/>
    <w:rsid w:val="00D344EF"/>
    <w:rsid w:val="00D349D4"/>
    <w:rsid w:val="00D400B8"/>
    <w:rsid w:val="00D418ED"/>
    <w:rsid w:val="00D41A15"/>
    <w:rsid w:val="00D42831"/>
    <w:rsid w:val="00D475CC"/>
    <w:rsid w:val="00D55242"/>
    <w:rsid w:val="00D554FC"/>
    <w:rsid w:val="00D55793"/>
    <w:rsid w:val="00D55A7C"/>
    <w:rsid w:val="00D56EA1"/>
    <w:rsid w:val="00D570AB"/>
    <w:rsid w:val="00D571E2"/>
    <w:rsid w:val="00D60156"/>
    <w:rsid w:val="00D608FD"/>
    <w:rsid w:val="00D72B8F"/>
    <w:rsid w:val="00D72E5A"/>
    <w:rsid w:val="00D768E1"/>
    <w:rsid w:val="00D77005"/>
    <w:rsid w:val="00D77C23"/>
    <w:rsid w:val="00D8150D"/>
    <w:rsid w:val="00D82E12"/>
    <w:rsid w:val="00D848FE"/>
    <w:rsid w:val="00D85459"/>
    <w:rsid w:val="00D85517"/>
    <w:rsid w:val="00D865B5"/>
    <w:rsid w:val="00D86B27"/>
    <w:rsid w:val="00D910D0"/>
    <w:rsid w:val="00DA09ED"/>
    <w:rsid w:val="00DA7996"/>
    <w:rsid w:val="00DA7A0E"/>
    <w:rsid w:val="00DB14A6"/>
    <w:rsid w:val="00DB263F"/>
    <w:rsid w:val="00DB39AD"/>
    <w:rsid w:val="00DB52C3"/>
    <w:rsid w:val="00DB6220"/>
    <w:rsid w:val="00DB77C3"/>
    <w:rsid w:val="00DC166E"/>
    <w:rsid w:val="00DC585B"/>
    <w:rsid w:val="00DC5D97"/>
    <w:rsid w:val="00DC62E1"/>
    <w:rsid w:val="00DC7068"/>
    <w:rsid w:val="00DD1E68"/>
    <w:rsid w:val="00DD235A"/>
    <w:rsid w:val="00DD4A68"/>
    <w:rsid w:val="00DD52EE"/>
    <w:rsid w:val="00DD55D5"/>
    <w:rsid w:val="00DD581D"/>
    <w:rsid w:val="00DD5CF6"/>
    <w:rsid w:val="00DD7A44"/>
    <w:rsid w:val="00DE100A"/>
    <w:rsid w:val="00DE3297"/>
    <w:rsid w:val="00DE4CBB"/>
    <w:rsid w:val="00DE7A79"/>
    <w:rsid w:val="00DF0A88"/>
    <w:rsid w:val="00DF3C80"/>
    <w:rsid w:val="00DF6D56"/>
    <w:rsid w:val="00DF6E6C"/>
    <w:rsid w:val="00E00EE9"/>
    <w:rsid w:val="00E03709"/>
    <w:rsid w:val="00E037DA"/>
    <w:rsid w:val="00E0441B"/>
    <w:rsid w:val="00E05FBA"/>
    <w:rsid w:val="00E07B9F"/>
    <w:rsid w:val="00E11629"/>
    <w:rsid w:val="00E14BCA"/>
    <w:rsid w:val="00E15659"/>
    <w:rsid w:val="00E16DC3"/>
    <w:rsid w:val="00E17073"/>
    <w:rsid w:val="00E20C93"/>
    <w:rsid w:val="00E21840"/>
    <w:rsid w:val="00E21EB7"/>
    <w:rsid w:val="00E24538"/>
    <w:rsid w:val="00E272D1"/>
    <w:rsid w:val="00E27D9E"/>
    <w:rsid w:val="00E31377"/>
    <w:rsid w:val="00E36C19"/>
    <w:rsid w:val="00E36C3C"/>
    <w:rsid w:val="00E413A6"/>
    <w:rsid w:val="00E42CD3"/>
    <w:rsid w:val="00E432B8"/>
    <w:rsid w:val="00E45441"/>
    <w:rsid w:val="00E46C32"/>
    <w:rsid w:val="00E47E49"/>
    <w:rsid w:val="00E51E7E"/>
    <w:rsid w:val="00E5374D"/>
    <w:rsid w:val="00E54865"/>
    <w:rsid w:val="00E55F11"/>
    <w:rsid w:val="00E563D7"/>
    <w:rsid w:val="00E63161"/>
    <w:rsid w:val="00E63CAC"/>
    <w:rsid w:val="00E642D1"/>
    <w:rsid w:val="00E6481F"/>
    <w:rsid w:val="00E64E89"/>
    <w:rsid w:val="00E64F85"/>
    <w:rsid w:val="00E737D9"/>
    <w:rsid w:val="00E758D0"/>
    <w:rsid w:val="00E75C20"/>
    <w:rsid w:val="00E80266"/>
    <w:rsid w:val="00E80CA3"/>
    <w:rsid w:val="00E81A46"/>
    <w:rsid w:val="00E81F71"/>
    <w:rsid w:val="00E82F94"/>
    <w:rsid w:val="00E8436B"/>
    <w:rsid w:val="00E85661"/>
    <w:rsid w:val="00E859E3"/>
    <w:rsid w:val="00E86028"/>
    <w:rsid w:val="00E87B8B"/>
    <w:rsid w:val="00E948D9"/>
    <w:rsid w:val="00E94DBD"/>
    <w:rsid w:val="00E950C4"/>
    <w:rsid w:val="00E96584"/>
    <w:rsid w:val="00E97676"/>
    <w:rsid w:val="00E97BE9"/>
    <w:rsid w:val="00EA01BB"/>
    <w:rsid w:val="00EA08E7"/>
    <w:rsid w:val="00EA3DC8"/>
    <w:rsid w:val="00EA418B"/>
    <w:rsid w:val="00EA58DE"/>
    <w:rsid w:val="00EB0357"/>
    <w:rsid w:val="00EB3BE0"/>
    <w:rsid w:val="00EB6084"/>
    <w:rsid w:val="00EB61BB"/>
    <w:rsid w:val="00EB75B1"/>
    <w:rsid w:val="00EB7A9A"/>
    <w:rsid w:val="00EC0055"/>
    <w:rsid w:val="00EC1405"/>
    <w:rsid w:val="00EC1A2A"/>
    <w:rsid w:val="00EC2075"/>
    <w:rsid w:val="00EC438D"/>
    <w:rsid w:val="00EC45B0"/>
    <w:rsid w:val="00EC61B7"/>
    <w:rsid w:val="00ED055B"/>
    <w:rsid w:val="00ED2546"/>
    <w:rsid w:val="00ED2AE9"/>
    <w:rsid w:val="00ED62B3"/>
    <w:rsid w:val="00ED7B9D"/>
    <w:rsid w:val="00ED7DD2"/>
    <w:rsid w:val="00EE1C53"/>
    <w:rsid w:val="00EE1C5C"/>
    <w:rsid w:val="00EE2359"/>
    <w:rsid w:val="00EE3A52"/>
    <w:rsid w:val="00EE5E4D"/>
    <w:rsid w:val="00EE6268"/>
    <w:rsid w:val="00EE7369"/>
    <w:rsid w:val="00EE74AE"/>
    <w:rsid w:val="00EE7DDF"/>
    <w:rsid w:val="00EF21C4"/>
    <w:rsid w:val="00EF2CC6"/>
    <w:rsid w:val="00EF31CE"/>
    <w:rsid w:val="00EF756A"/>
    <w:rsid w:val="00EF7912"/>
    <w:rsid w:val="00EF7F22"/>
    <w:rsid w:val="00F00A22"/>
    <w:rsid w:val="00F040CF"/>
    <w:rsid w:val="00F04F70"/>
    <w:rsid w:val="00F065D0"/>
    <w:rsid w:val="00F1096E"/>
    <w:rsid w:val="00F1557C"/>
    <w:rsid w:val="00F15ECD"/>
    <w:rsid w:val="00F15F3F"/>
    <w:rsid w:val="00F2070B"/>
    <w:rsid w:val="00F21015"/>
    <w:rsid w:val="00F21419"/>
    <w:rsid w:val="00F22397"/>
    <w:rsid w:val="00F23473"/>
    <w:rsid w:val="00F234F5"/>
    <w:rsid w:val="00F23A68"/>
    <w:rsid w:val="00F27812"/>
    <w:rsid w:val="00F31507"/>
    <w:rsid w:val="00F3196B"/>
    <w:rsid w:val="00F3245D"/>
    <w:rsid w:val="00F35085"/>
    <w:rsid w:val="00F35C29"/>
    <w:rsid w:val="00F37D70"/>
    <w:rsid w:val="00F438F2"/>
    <w:rsid w:val="00F43A62"/>
    <w:rsid w:val="00F45BD6"/>
    <w:rsid w:val="00F500B7"/>
    <w:rsid w:val="00F503E4"/>
    <w:rsid w:val="00F5105A"/>
    <w:rsid w:val="00F522E9"/>
    <w:rsid w:val="00F52D82"/>
    <w:rsid w:val="00F54B6B"/>
    <w:rsid w:val="00F6098D"/>
    <w:rsid w:val="00F65633"/>
    <w:rsid w:val="00F66AF7"/>
    <w:rsid w:val="00F67A7B"/>
    <w:rsid w:val="00F725A2"/>
    <w:rsid w:val="00F74E29"/>
    <w:rsid w:val="00F765B8"/>
    <w:rsid w:val="00F772F0"/>
    <w:rsid w:val="00F80C30"/>
    <w:rsid w:val="00F80F3C"/>
    <w:rsid w:val="00F84AC5"/>
    <w:rsid w:val="00F87175"/>
    <w:rsid w:val="00F91551"/>
    <w:rsid w:val="00F92060"/>
    <w:rsid w:val="00F932D0"/>
    <w:rsid w:val="00F951E0"/>
    <w:rsid w:val="00F95BDC"/>
    <w:rsid w:val="00FA1416"/>
    <w:rsid w:val="00FA35ED"/>
    <w:rsid w:val="00FA4CC8"/>
    <w:rsid w:val="00FA4F12"/>
    <w:rsid w:val="00FA5E4C"/>
    <w:rsid w:val="00FA6E9C"/>
    <w:rsid w:val="00FB5371"/>
    <w:rsid w:val="00FB53FF"/>
    <w:rsid w:val="00FB59EC"/>
    <w:rsid w:val="00FB6645"/>
    <w:rsid w:val="00FB7B93"/>
    <w:rsid w:val="00FB7BE0"/>
    <w:rsid w:val="00FC0D3D"/>
    <w:rsid w:val="00FC1055"/>
    <w:rsid w:val="00FC4C47"/>
    <w:rsid w:val="00FD2C2E"/>
    <w:rsid w:val="00FD2CCF"/>
    <w:rsid w:val="00FE1065"/>
    <w:rsid w:val="00FE169D"/>
    <w:rsid w:val="00FE1CBC"/>
    <w:rsid w:val="00FE31F0"/>
    <w:rsid w:val="00FE34A2"/>
    <w:rsid w:val="00FE79DB"/>
    <w:rsid w:val="00FF133C"/>
    <w:rsid w:val="00FF1733"/>
    <w:rsid w:val="00FF5146"/>
    <w:rsid w:val="00FF5B56"/>
    <w:rsid w:val="00FF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o:colormenu v:ext="edit" fillcolor="none"/>
    </o:shapedefaults>
    <o:shapelayout v:ext="edit">
      <o:idmap v:ext="edit" data="1"/>
    </o:shapelayout>
  </w:shapeDefaults>
  <w:decimalSymbol w:val="."/>
  <w:listSeparator w:val=","/>
  <w14:docId w14:val="4C47B1AE"/>
  <w15:docId w15:val="{314BA733-ED03-4B6F-BF96-27FAC193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A61"/>
    <w:rPr>
      <w:rFonts w:ascii="Bookman Old Style" w:hAnsi="Bookman Old Style"/>
    </w:rPr>
  </w:style>
  <w:style w:type="paragraph" w:styleId="Heading1">
    <w:name w:val="heading 1"/>
    <w:basedOn w:val="Normal"/>
    <w:next w:val="Normal"/>
    <w:qFormat/>
    <w:rsid w:val="00FF1733"/>
    <w:pPr>
      <w:keepNext/>
      <w:jc w:val="center"/>
      <w:outlineLvl w:val="0"/>
    </w:pPr>
    <w:rPr>
      <w:rFonts w:ascii="Arial" w:hAnsi="Arial"/>
      <w:b/>
      <w:sz w:val="28"/>
    </w:rPr>
  </w:style>
  <w:style w:type="paragraph" w:styleId="Heading2">
    <w:name w:val="heading 2"/>
    <w:basedOn w:val="Normal"/>
    <w:next w:val="Normal"/>
    <w:qFormat/>
    <w:rsid w:val="00FF1733"/>
    <w:pPr>
      <w:keepNext/>
      <w:ind w:left="300"/>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F1733"/>
    <w:pPr>
      <w:ind w:left="360"/>
    </w:pPr>
    <w:rPr>
      <w:rFonts w:ascii="Arial" w:hAnsi="Arial"/>
      <w:sz w:val="22"/>
    </w:rPr>
  </w:style>
  <w:style w:type="paragraph" w:styleId="BodyText">
    <w:name w:val="Body Text"/>
    <w:basedOn w:val="Normal"/>
    <w:rsid w:val="00FF1733"/>
    <w:rPr>
      <w:rFonts w:ascii="Arial" w:hAnsi="Arial"/>
      <w:b/>
      <w:sz w:val="22"/>
      <w:u w:val="single"/>
    </w:rPr>
  </w:style>
  <w:style w:type="paragraph" w:styleId="BalloonText">
    <w:name w:val="Balloon Text"/>
    <w:basedOn w:val="Normal"/>
    <w:semiHidden/>
    <w:rsid w:val="00344AD0"/>
    <w:rPr>
      <w:rFonts w:ascii="Tahoma" w:hAnsi="Tahoma" w:cs="Tahoma"/>
      <w:sz w:val="16"/>
      <w:szCs w:val="16"/>
    </w:rPr>
  </w:style>
  <w:style w:type="paragraph" w:styleId="ListParagraph">
    <w:name w:val="List Paragraph"/>
    <w:basedOn w:val="Normal"/>
    <w:uiPriority w:val="34"/>
    <w:qFormat/>
    <w:rsid w:val="00374450"/>
    <w:pPr>
      <w:ind w:left="720"/>
      <w:contextualSpacing/>
    </w:pPr>
  </w:style>
  <w:style w:type="paragraph" w:styleId="Header">
    <w:name w:val="header"/>
    <w:basedOn w:val="Normal"/>
    <w:link w:val="HeaderChar"/>
    <w:rsid w:val="008C1669"/>
    <w:pPr>
      <w:tabs>
        <w:tab w:val="center" w:pos="4680"/>
        <w:tab w:val="right" w:pos="9360"/>
      </w:tabs>
    </w:pPr>
  </w:style>
  <w:style w:type="character" w:customStyle="1" w:styleId="HeaderChar">
    <w:name w:val="Header Char"/>
    <w:basedOn w:val="DefaultParagraphFont"/>
    <w:link w:val="Header"/>
    <w:rsid w:val="008C1669"/>
    <w:rPr>
      <w:rFonts w:ascii="Bookman Old Style" w:hAnsi="Bookman Old Style"/>
    </w:rPr>
  </w:style>
  <w:style w:type="paragraph" w:styleId="Footer">
    <w:name w:val="footer"/>
    <w:basedOn w:val="Normal"/>
    <w:link w:val="FooterChar"/>
    <w:rsid w:val="008C1669"/>
    <w:pPr>
      <w:tabs>
        <w:tab w:val="center" w:pos="4680"/>
        <w:tab w:val="right" w:pos="9360"/>
      </w:tabs>
    </w:pPr>
  </w:style>
  <w:style w:type="character" w:customStyle="1" w:styleId="FooterChar">
    <w:name w:val="Footer Char"/>
    <w:basedOn w:val="DefaultParagraphFont"/>
    <w:link w:val="Footer"/>
    <w:rsid w:val="008C1669"/>
    <w:rPr>
      <w:rFonts w:ascii="Bookman Old Style" w:hAnsi="Bookman Old Style"/>
    </w:rPr>
  </w:style>
  <w:style w:type="table" w:styleId="TableGrid">
    <w:name w:val="Table Grid"/>
    <w:basedOn w:val="TableNormal"/>
    <w:rsid w:val="001D0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62882"/>
    <w:rPr>
      <w:i/>
      <w:iCs/>
    </w:rPr>
  </w:style>
  <w:style w:type="paragraph" w:styleId="NormalWeb">
    <w:name w:val="Normal (Web)"/>
    <w:basedOn w:val="Normal"/>
    <w:uiPriority w:val="99"/>
    <w:semiHidden/>
    <w:unhideWhenUsed/>
    <w:rsid w:val="00B068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2525">
      <w:bodyDiv w:val="1"/>
      <w:marLeft w:val="0"/>
      <w:marRight w:val="0"/>
      <w:marTop w:val="0"/>
      <w:marBottom w:val="0"/>
      <w:divBdr>
        <w:top w:val="none" w:sz="0" w:space="0" w:color="auto"/>
        <w:left w:val="none" w:sz="0" w:space="0" w:color="auto"/>
        <w:bottom w:val="none" w:sz="0" w:space="0" w:color="auto"/>
        <w:right w:val="none" w:sz="0" w:space="0" w:color="auto"/>
      </w:divBdr>
    </w:div>
    <w:div w:id="1412771421">
      <w:bodyDiv w:val="1"/>
      <w:marLeft w:val="0"/>
      <w:marRight w:val="0"/>
      <w:marTop w:val="0"/>
      <w:marBottom w:val="0"/>
      <w:divBdr>
        <w:top w:val="none" w:sz="0" w:space="0" w:color="auto"/>
        <w:left w:val="none" w:sz="0" w:space="0" w:color="auto"/>
        <w:bottom w:val="none" w:sz="0" w:space="0" w:color="auto"/>
        <w:right w:val="none" w:sz="0" w:space="0" w:color="auto"/>
      </w:divBdr>
    </w:div>
    <w:div w:id="1637296001">
      <w:bodyDiv w:val="1"/>
      <w:marLeft w:val="0"/>
      <w:marRight w:val="0"/>
      <w:marTop w:val="0"/>
      <w:marBottom w:val="0"/>
      <w:divBdr>
        <w:top w:val="none" w:sz="0" w:space="0" w:color="auto"/>
        <w:left w:val="none" w:sz="0" w:space="0" w:color="auto"/>
        <w:bottom w:val="none" w:sz="0" w:space="0" w:color="auto"/>
        <w:right w:val="none" w:sz="0" w:space="0" w:color="auto"/>
      </w:divBdr>
      <w:divsChild>
        <w:div w:id="1079672450">
          <w:marLeft w:val="0"/>
          <w:marRight w:val="0"/>
          <w:marTop w:val="0"/>
          <w:marBottom w:val="0"/>
          <w:divBdr>
            <w:top w:val="none" w:sz="0" w:space="0" w:color="auto"/>
            <w:left w:val="none" w:sz="0" w:space="0" w:color="auto"/>
            <w:bottom w:val="none" w:sz="0" w:space="0" w:color="auto"/>
            <w:right w:val="none" w:sz="0" w:space="0" w:color="auto"/>
          </w:divBdr>
        </w:div>
        <w:div w:id="2064135096">
          <w:marLeft w:val="0"/>
          <w:marRight w:val="0"/>
          <w:marTop w:val="0"/>
          <w:marBottom w:val="0"/>
          <w:divBdr>
            <w:top w:val="none" w:sz="0" w:space="0" w:color="auto"/>
            <w:left w:val="none" w:sz="0" w:space="0" w:color="auto"/>
            <w:bottom w:val="none" w:sz="0" w:space="0" w:color="auto"/>
            <w:right w:val="none" w:sz="0" w:space="0" w:color="auto"/>
          </w:divBdr>
        </w:div>
        <w:div w:id="1056591557">
          <w:marLeft w:val="0"/>
          <w:marRight w:val="0"/>
          <w:marTop w:val="0"/>
          <w:marBottom w:val="0"/>
          <w:divBdr>
            <w:top w:val="none" w:sz="0" w:space="0" w:color="auto"/>
            <w:left w:val="none" w:sz="0" w:space="0" w:color="auto"/>
            <w:bottom w:val="none" w:sz="0" w:space="0" w:color="auto"/>
            <w:right w:val="none" w:sz="0" w:space="0" w:color="auto"/>
          </w:divBdr>
        </w:div>
        <w:div w:id="1892813492">
          <w:marLeft w:val="0"/>
          <w:marRight w:val="0"/>
          <w:marTop w:val="0"/>
          <w:marBottom w:val="0"/>
          <w:divBdr>
            <w:top w:val="none" w:sz="0" w:space="0" w:color="auto"/>
            <w:left w:val="none" w:sz="0" w:space="0" w:color="auto"/>
            <w:bottom w:val="none" w:sz="0" w:space="0" w:color="auto"/>
            <w:right w:val="none" w:sz="0" w:space="0" w:color="auto"/>
          </w:divBdr>
        </w:div>
        <w:div w:id="932131622">
          <w:marLeft w:val="0"/>
          <w:marRight w:val="0"/>
          <w:marTop w:val="0"/>
          <w:marBottom w:val="0"/>
          <w:divBdr>
            <w:top w:val="none" w:sz="0" w:space="0" w:color="auto"/>
            <w:left w:val="none" w:sz="0" w:space="0" w:color="auto"/>
            <w:bottom w:val="none" w:sz="0" w:space="0" w:color="auto"/>
            <w:right w:val="none" w:sz="0" w:space="0" w:color="auto"/>
          </w:divBdr>
        </w:div>
        <w:div w:id="1314792158">
          <w:marLeft w:val="0"/>
          <w:marRight w:val="0"/>
          <w:marTop w:val="0"/>
          <w:marBottom w:val="0"/>
          <w:divBdr>
            <w:top w:val="none" w:sz="0" w:space="0" w:color="auto"/>
            <w:left w:val="none" w:sz="0" w:space="0" w:color="auto"/>
            <w:bottom w:val="none" w:sz="0" w:space="0" w:color="auto"/>
            <w:right w:val="none" w:sz="0" w:space="0" w:color="auto"/>
          </w:divBdr>
        </w:div>
        <w:div w:id="1059085717">
          <w:marLeft w:val="0"/>
          <w:marRight w:val="0"/>
          <w:marTop w:val="0"/>
          <w:marBottom w:val="0"/>
          <w:divBdr>
            <w:top w:val="none" w:sz="0" w:space="0" w:color="auto"/>
            <w:left w:val="none" w:sz="0" w:space="0" w:color="auto"/>
            <w:bottom w:val="none" w:sz="0" w:space="0" w:color="auto"/>
            <w:right w:val="none" w:sz="0" w:space="0" w:color="auto"/>
          </w:divBdr>
        </w:div>
        <w:div w:id="820148292">
          <w:marLeft w:val="0"/>
          <w:marRight w:val="0"/>
          <w:marTop w:val="0"/>
          <w:marBottom w:val="0"/>
          <w:divBdr>
            <w:top w:val="none" w:sz="0" w:space="0" w:color="auto"/>
            <w:left w:val="none" w:sz="0" w:space="0" w:color="auto"/>
            <w:bottom w:val="none" w:sz="0" w:space="0" w:color="auto"/>
            <w:right w:val="none" w:sz="0" w:space="0" w:color="auto"/>
          </w:divBdr>
        </w:div>
        <w:div w:id="1893729182">
          <w:marLeft w:val="0"/>
          <w:marRight w:val="0"/>
          <w:marTop w:val="0"/>
          <w:marBottom w:val="0"/>
          <w:divBdr>
            <w:top w:val="none" w:sz="0" w:space="0" w:color="auto"/>
            <w:left w:val="none" w:sz="0" w:space="0" w:color="auto"/>
            <w:bottom w:val="none" w:sz="0" w:space="0" w:color="auto"/>
            <w:right w:val="none" w:sz="0" w:space="0" w:color="auto"/>
          </w:divBdr>
        </w:div>
        <w:div w:id="1106920225">
          <w:marLeft w:val="0"/>
          <w:marRight w:val="0"/>
          <w:marTop w:val="0"/>
          <w:marBottom w:val="0"/>
          <w:divBdr>
            <w:top w:val="none" w:sz="0" w:space="0" w:color="auto"/>
            <w:left w:val="none" w:sz="0" w:space="0" w:color="auto"/>
            <w:bottom w:val="none" w:sz="0" w:space="0" w:color="auto"/>
            <w:right w:val="none" w:sz="0" w:space="0" w:color="auto"/>
          </w:divBdr>
        </w:div>
        <w:div w:id="1894583885">
          <w:marLeft w:val="0"/>
          <w:marRight w:val="0"/>
          <w:marTop w:val="0"/>
          <w:marBottom w:val="0"/>
          <w:divBdr>
            <w:top w:val="none" w:sz="0" w:space="0" w:color="auto"/>
            <w:left w:val="none" w:sz="0" w:space="0" w:color="auto"/>
            <w:bottom w:val="none" w:sz="0" w:space="0" w:color="auto"/>
            <w:right w:val="none" w:sz="0" w:space="0" w:color="auto"/>
          </w:divBdr>
        </w:div>
        <w:div w:id="644701018">
          <w:marLeft w:val="0"/>
          <w:marRight w:val="0"/>
          <w:marTop w:val="0"/>
          <w:marBottom w:val="0"/>
          <w:divBdr>
            <w:top w:val="none" w:sz="0" w:space="0" w:color="auto"/>
            <w:left w:val="none" w:sz="0" w:space="0" w:color="auto"/>
            <w:bottom w:val="none" w:sz="0" w:space="0" w:color="auto"/>
            <w:right w:val="none" w:sz="0" w:space="0" w:color="auto"/>
          </w:divBdr>
        </w:div>
        <w:div w:id="646670597">
          <w:marLeft w:val="0"/>
          <w:marRight w:val="0"/>
          <w:marTop w:val="0"/>
          <w:marBottom w:val="0"/>
          <w:divBdr>
            <w:top w:val="none" w:sz="0" w:space="0" w:color="auto"/>
            <w:left w:val="none" w:sz="0" w:space="0" w:color="auto"/>
            <w:bottom w:val="none" w:sz="0" w:space="0" w:color="auto"/>
            <w:right w:val="none" w:sz="0" w:space="0" w:color="auto"/>
          </w:divBdr>
        </w:div>
        <w:div w:id="421684516">
          <w:marLeft w:val="0"/>
          <w:marRight w:val="0"/>
          <w:marTop w:val="0"/>
          <w:marBottom w:val="0"/>
          <w:divBdr>
            <w:top w:val="none" w:sz="0" w:space="0" w:color="auto"/>
            <w:left w:val="none" w:sz="0" w:space="0" w:color="auto"/>
            <w:bottom w:val="none" w:sz="0" w:space="0" w:color="auto"/>
            <w:right w:val="none" w:sz="0" w:space="0" w:color="auto"/>
          </w:divBdr>
        </w:div>
        <w:div w:id="1198856244">
          <w:marLeft w:val="0"/>
          <w:marRight w:val="0"/>
          <w:marTop w:val="0"/>
          <w:marBottom w:val="0"/>
          <w:divBdr>
            <w:top w:val="none" w:sz="0" w:space="0" w:color="auto"/>
            <w:left w:val="none" w:sz="0" w:space="0" w:color="auto"/>
            <w:bottom w:val="none" w:sz="0" w:space="0" w:color="auto"/>
            <w:right w:val="none" w:sz="0" w:space="0" w:color="auto"/>
          </w:divBdr>
        </w:div>
        <w:div w:id="309141211">
          <w:marLeft w:val="0"/>
          <w:marRight w:val="0"/>
          <w:marTop w:val="0"/>
          <w:marBottom w:val="0"/>
          <w:divBdr>
            <w:top w:val="none" w:sz="0" w:space="0" w:color="auto"/>
            <w:left w:val="none" w:sz="0" w:space="0" w:color="auto"/>
            <w:bottom w:val="none" w:sz="0" w:space="0" w:color="auto"/>
            <w:right w:val="none" w:sz="0" w:space="0" w:color="auto"/>
          </w:divBdr>
        </w:div>
        <w:div w:id="1204516647">
          <w:marLeft w:val="0"/>
          <w:marRight w:val="0"/>
          <w:marTop w:val="0"/>
          <w:marBottom w:val="0"/>
          <w:divBdr>
            <w:top w:val="none" w:sz="0" w:space="0" w:color="auto"/>
            <w:left w:val="none" w:sz="0" w:space="0" w:color="auto"/>
            <w:bottom w:val="none" w:sz="0" w:space="0" w:color="auto"/>
            <w:right w:val="none" w:sz="0" w:space="0" w:color="auto"/>
          </w:divBdr>
        </w:div>
        <w:div w:id="1073506247">
          <w:marLeft w:val="0"/>
          <w:marRight w:val="0"/>
          <w:marTop w:val="0"/>
          <w:marBottom w:val="0"/>
          <w:divBdr>
            <w:top w:val="none" w:sz="0" w:space="0" w:color="auto"/>
            <w:left w:val="none" w:sz="0" w:space="0" w:color="auto"/>
            <w:bottom w:val="none" w:sz="0" w:space="0" w:color="auto"/>
            <w:right w:val="none" w:sz="0" w:space="0" w:color="auto"/>
          </w:divBdr>
        </w:div>
        <w:div w:id="1526361775">
          <w:marLeft w:val="0"/>
          <w:marRight w:val="0"/>
          <w:marTop w:val="0"/>
          <w:marBottom w:val="0"/>
          <w:divBdr>
            <w:top w:val="none" w:sz="0" w:space="0" w:color="auto"/>
            <w:left w:val="none" w:sz="0" w:space="0" w:color="auto"/>
            <w:bottom w:val="none" w:sz="0" w:space="0" w:color="auto"/>
            <w:right w:val="none" w:sz="0" w:space="0" w:color="auto"/>
          </w:divBdr>
        </w:div>
        <w:div w:id="1567836749">
          <w:marLeft w:val="0"/>
          <w:marRight w:val="0"/>
          <w:marTop w:val="0"/>
          <w:marBottom w:val="0"/>
          <w:divBdr>
            <w:top w:val="none" w:sz="0" w:space="0" w:color="auto"/>
            <w:left w:val="none" w:sz="0" w:space="0" w:color="auto"/>
            <w:bottom w:val="none" w:sz="0" w:space="0" w:color="auto"/>
            <w:right w:val="none" w:sz="0" w:space="0" w:color="auto"/>
          </w:divBdr>
        </w:div>
        <w:div w:id="121390258">
          <w:marLeft w:val="0"/>
          <w:marRight w:val="0"/>
          <w:marTop w:val="0"/>
          <w:marBottom w:val="0"/>
          <w:divBdr>
            <w:top w:val="none" w:sz="0" w:space="0" w:color="auto"/>
            <w:left w:val="none" w:sz="0" w:space="0" w:color="auto"/>
            <w:bottom w:val="none" w:sz="0" w:space="0" w:color="auto"/>
            <w:right w:val="none" w:sz="0" w:space="0" w:color="auto"/>
          </w:divBdr>
        </w:div>
        <w:div w:id="179000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EADF4-7B0C-49CC-8BAF-FB9D5395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2157</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MASARYK TOWERS BOARD OF DIRECTORS</vt:lpstr>
    </vt:vector>
  </TitlesOfParts>
  <Company>Toshiba</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MASARYK TOWERS BOARD OF DIRECTORS</dc:title>
  <dc:creator>Verina Reich</dc:creator>
  <cp:lastModifiedBy>Mitch Magidson</cp:lastModifiedBy>
  <cp:revision>3</cp:revision>
  <cp:lastPrinted>2023-12-15T21:15:00Z</cp:lastPrinted>
  <dcterms:created xsi:type="dcterms:W3CDTF">2023-12-15T21:42:00Z</dcterms:created>
  <dcterms:modified xsi:type="dcterms:W3CDTF">2024-01-18T18:50:00Z</dcterms:modified>
</cp:coreProperties>
</file>